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E0D9F" w14:textId="20F54538" w:rsidR="004E7F59" w:rsidRPr="006A02FC" w:rsidRDefault="00B6477A" w:rsidP="001A7020">
      <w:pPr>
        <w:pStyle w:val="Title"/>
        <w:pBdr>
          <w:bottom w:val="single" w:sz="8" w:space="0" w:color="4F81BD" w:themeColor="accent1"/>
        </w:pBdr>
        <w:jc w:val="both"/>
        <w:rPr>
          <w:rFonts w:ascii="Arial" w:hAnsi="Arial" w:cs="Arial"/>
          <w:b/>
          <w:color w:val="60D34D"/>
          <w:sz w:val="32"/>
          <w:szCs w:val="22"/>
        </w:rPr>
      </w:pPr>
      <w:r w:rsidRPr="006A02FC">
        <w:rPr>
          <w:rFonts w:ascii="Arial" w:hAnsi="Arial" w:cs="Arial"/>
          <w:b/>
          <w:color w:val="60D34D"/>
          <w:sz w:val="32"/>
          <w:szCs w:val="22"/>
        </w:rPr>
        <w:t>Arkansas</w:t>
      </w:r>
      <w:r w:rsidR="008C1953" w:rsidRPr="006A02FC">
        <w:rPr>
          <w:rFonts w:ascii="Arial" w:hAnsi="Arial" w:cs="Arial"/>
          <w:b/>
          <w:color w:val="60D34D"/>
          <w:sz w:val="32"/>
          <w:szCs w:val="22"/>
        </w:rPr>
        <w:t xml:space="preserve"> Voluntary </w:t>
      </w:r>
      <w:r w:rsidR="001A7020" w:rsidRPr="006A02FC">
        <w:rPr>
          <w:rFonts w:ascii="Arial" w:hAnsi="Arial" w:cs="Arial"/>
          <w:b/>
          <w:color w:val="60D34D"/>
          <w:sz w:val="32"/>
          <w:szCs w:val="22"/>
        </w:rPr>
        <w:t>CEIS</w:t>
      </w:r>
      <w:r w:rsidR="008C1953" w:rsidRPr="006A02FC">
        <w:rPr>
          <w:rFonts w:ascii="Arial" w:hAnsi="Arial" w:cs="Arial"/>
          <w:b/>
          <w:color w:val="60D34D"/>
          <w:sz w:val="32"/>
          <w:szCs w:val="22"/>
        </w:rPr>
        <w:t xml:space="preserve"> </w:t>
      </w:r>
      <w:r w:rsidR="001A7020" w:rsidRPr="006A02FC">
        <w:rPr>
          <w:rFonts w:ascii="Arial" w:hAnsi="Arial" w:cs="Arial"/>
          <w:b/>
          <w:color w:val="60D34D"/>
          <w:sz w:val="32"/>
          <w:szCs w:val="22"/>
        </w:rPr>
        <w:t>Application</w:t>
      </w:r>
      <w:r w:rsidR="0092773D" w:rsidRPr="006A02FC">
        <w:rPr>
          <w:rFonts w:ascii="Arial" w:hAnsi="Arial" w:cs="Arial"/>
          <w:b/>
          <w:color w:val="60D34D"/>
          <w:sz w:val="32"/>
          <w:szCs w:val="22"/>
        </w:rPr>
        <w:t xml:space="preserve"> </w:t>
      </w:r>
    </w:p>
    <w:p w14:paraId="4B7D7DC1" w14:textId="66E52AA3" w:rsidR="00AF7082" w:rsidRPr="0020150D" w:rsidRDefault="00AF7082" w:rsidP="00EA3D0B">
      <w:pPr>
        <w:pStyle w:val="NormalWeb"/>
        <w:rPr>
          <w:rFonts w:ascii="Arial" w:hAnsi="Arial" w:cs="Arial"/>
        </w:rPr>
      </w:pPr>
      <w:r w:rsidRPr="0020150D">
        <w:rPr>
          <w:rFonts w:ascii="Arial" w:hAnsi="Arial" w:cs="Arial"/>
        </w:rPr>
        <w:t xml:space="preserve">A school district </w:t>
      </w:r>
      <w:r w:rsidR="000D3CB9">
        <w:rPr>
          <w:rFonts w:ascii="Arial" w:hAnsi="Arial" w:cs="Arial"/>
        </w:rPr>
        <w:t>may</w:t>
      </w:r>
      <w:r w:rsidRPr="0020150D">
        <w:rPr>
          <w:rFonts w:ascii="Arial" w:hAnsi="Arial" w:cs="Arial"/>
        </w:rPr>
        <w:t xml:space="preserve"> use fifteen percent of </w:t>
      </w:r>
      <w:r w:rsidR="00F948BF" w:rsidRPr="00F948BF">
        <w:rPr>
          <w:rFonts w:ascii="Arial" w:hAnsi="Arial" w:cs="Arial"/>
        </w:rPr>
        <w:t>the amount</w:t>
      </w:r>
      <w:r w:rsidR="00F948BF">
        <w:rPr>
          <w:rFonts w:ascii="Helvetica" w:hAnsi="Helvetica" w:cs="Helvetica"/>
          <w:color w:val="030A13"/>
          <w:sz w:val="21"/>
          <w:szCs w:val="21"/>
          <w:shd w:val="clear" w:color="auto" w:fill="FFFFFF"/>
        </w:rPr>
        <w:t xml:space="preserve"> </w:t>
      </w:r>
      <w:r w:rsidR="00F948BF" w:rsidRPr="00F948BF">
        <w:rPr>
          <w:rFonts w:ascii="Arial" w:hAnsi="Arial" w:cs="Arial"/>
        </w:rPr>
        <w:t>the LEA receives under Part B</w:t>
      </w:r>
      <w:r w:rsidRPr="0020150D">
        <w:rPr>
          <w:rFonts w:ascii="Arial" w:hAnsi="Arial" w:cs="Arial"/>
        </w:rPr>
        <w:t xml:space="preserve">, as </w:t>
      </w:r>
      <w:r w:rsidRPr="009F78A3">
        <w:rPr>
          <w:rFonts w:ascii="Arial" w:hAnsi="Arial" w:cs="Arial"/>
        </w:rPr>
        <w:t xml:space="preserve">defined in </w:t>
      </w:r>
      <w:r w:rsidR="00EA3D0B" w:rsidRPr="009F78A3">
        <w:rPr>
          <w:rFonts w:ascii="Arial" w:hAnsi="Arial" w:cs="Arial"/>
        </w:rPr>
        <w:t>§</w:t>
      </w:r>
      <w:r w:rsidR="00EA3D0B" w:rsidRPr="009F78A3">
        <w:rPr>
          <w:rFonts w:ascii="Calibri" w:hAnsi="Calibri" w:cs="Calibri"/>
        </w:rPr>
        <w:t xml:space="preserve"> </w:t>
      </w:r>
      <w:r w:rsidR="00EA3D0B" w:rsidRPr="009F78A3">
        <w:rPr>
          <w:rFonts w:ascii="Arial" w:hAnsi="Arial" w:cs="Arial"/>
        </w:rPr>
        <w:t>613(f) of the IDEA U.S.C. § 1413(f) and the</w:t>
      </w:r>
      <w:r w:rsidR="00A61BBE" w:rsidRPr="009F78A3">
        <w:rPr>
          <w:rFonts w:ascii="Arial" w:hAnsi="Arial" w:cs="Arial"/>
        </w:rPr>
        <w:t xml:space="preserve"> regulations in 34 CFR § 300.226(b)</w:t>
      </w:r>
      <w:r w:rsidRPr="009F78A3">
        <w:rPr>
          <w:rFonts w:ascii="Arial" w:hAnsi="Arial" w:cs="Arial"/>
        </w:rPr>
        <w:t xml:space="preserve">, to develop and implement </w:t>
      </w:r>
      <w:r w:rsidR="00207D48">
        <w:rPr>
          <w:rFonts w:ascii="Arial" w:hAnsi="Arial" w:cs="Arial"/>
        </w:rPr>
        <w:t>C</w:t>
      </w:r>
      <w:r w:rsidRPr="009F78A3">
        <w:rPr>
          <w:rFonts w:ascii="Arial" w:hAnsi="Arial" w:cs="Arial"/>
        </w:rPr>
        <w:t xml:space="preserve">oordinated </w:t>
      </w:r>
      <w:r w:rsidR="00207D48">
        <w:rPr>
          <w:rFonts w:ascii="Arial" w:hAnsi="Arial" w:cs="Arial"/>
        </w:rPr>
        <w:t>E</w:t>
      </w:r>
      <w:r w:rsidRPr="009F78A3">
        <w:rPr>
          <w:rFonts w:ascii="Arial" w:hAnsi="Arial" w:cs="Arial"/>
        </w:rPr>
        <w:t xml:space="preserve">arly </w:t>
      </w:r>
      <w:r w:rsidR="00207D48">
        <w:rPr>
          <w:rFonts w:ascii="Arial" w:hAnsi="Arial" w:cs="Arial"/>
        </w:rPr>
        <w:t>I</w:t>
      </w:r>
      <w:r w:rsidRPr="009F78A3">
        <w:rPr>
          <w:rFonts w:ascii="Arial" w:hAnsi="Arial" w:cs="Arial"/>
        </w:rPr>
        <w:t xml:space="preserve">ntervening </w:t>
      </w:r>
      <w:r w:rsidR="00207D48">
        <w:rPr>
          <w:rFonts w:ascii="Arial" w:hAnsi="Arial" w:cs="Arial"/>
        </w:rPr>
        <w:t>S</w:t>
      </w:r>
      <w:r w:rsidRPr="009F78A3">
        <w:rPr>
          <w:rFonts w:ascii="Arial" w:hAnsi="Arial" w:cs="Arial"/>
        </w:rPr>
        <w:t>ervices</w:t>
      </w:r>
      <w:r w:rsidR="00207D48">
        <w:rPr>
          <w:rFonts w:ascii="Arial" w:hAnsi="Arial" w:cs="Arial"/>
        </w:rPr>
        <w:t xml:space="preserve"> (</w:t>
      </w:r>
      <w:r w:rsidR="001A1CEF">
        <w:rPr>
          <w:rFonts w:ascii="Arial" w:hAnsi="Arial" w:cs="Arial"/>
        </w:rPr>
        <w:t>CEIS</w:t>
      </w:r>
      <w:r w:rsidR="00207D48">
        <w:rPr>
          <w:rFonts w:ascii="Arial" w:hAnsi="Arial" w:cs="Arial"/>
        </w:rPr>
        <w:t>)</w:t>
      </w:r>
      <w:r w:rsidRPr="009F78A3">
        <w:rPr>
          <w:rFonts w:ascii="Arial" w:hAnsi="Arial" w:cs="Arial"/>
        </w:rPr>
        <w:t xml:space="preserve">. </w:t>
      </w:r>
      <w:r w:rsidR="001A1CEF">
        <w:rPr>
          <w:rFonts w:ascii="Arial" w:hAnsi="Arial" w:cs="Arial"/>
        </w:rPr>
        <w:t>CEIS</w:t>
      </w:r>
      <w:r w:rsidR="000B0AB3">
        <w:rPr>
          <w:rFonts w:ascii="Arial" w:hAnsi="Arial" w:cs="Arial"/>
        </w:rPr>
        <w:t xml:space="preserve"> </w:t>
      </w:r>
      <w:r w:rsidRPr="009F78A3">
        <w:rPr>
          <w:rFonts w:ascii="Arial" w:hAnsi="Arial" w:cs="Arial"/>
        </w:rPr>
        <w:t>may be provided</w:t>
      </w:r>
      <w:r w:rsidRPr="0020150D">
        <w:rPr>
          <w:rFonts w:ascii="Arial" w:hAnsi="Arial" w:cs="Arial"/>
        </w:rPr>
        <w:t xml:space="preserve"> to students in </w:t>
      </w:r>
      <w:r w:rsidR="00E560B4" w:rsidRPr="00873AA6">
        <w:rPr>
          <w:rFonts w:ascii="Arial" w:hAnsi="Arial" w:cs="Arial"/>
        </w:rPr>
        <w:t>kindergarten</w:t>
      </w:r>
      <w:r w:rsidR="00E560B4">
        <w:rPr>
          <w:rFonts w:ascii="Arial" w:hAnsi="Arial" w:cs="Arial"/>
        </w:rPr>
        <w:t xml:space="preserve"> </w:t>
      </w:r>
      <w:r w:rsidRPr="0020150D">
        <w:rPr>
          <w:rFonts w:ascii="Arial" w:hAnsi="Arial" w:cs="Arial"/>
        </w:rPr>
        <w:t xml:space="preserve">through grade twelve </w:t>
      </w:r>
      <w:r w:rsidR="00873AA6" w:rsidRPr="00873AA6">
        <w:rPr>
          <w:rFonts w:ascii="Arial" w:hAnsi="Arial" w:cs="Arial"/>
        </w:rPr>
        <w:t>(with a particular emphasis on students in kindergarten through grade three)</w:t>
      </w:r>
      <w:r w:rsidR="00873AA6" w:rsidRPr="0020150D">
        <w:rPr>
          <w:rFonts w:ascii="Arial" w:hAnsi="Arial" w:cs="Arial"/>
        </w:rPr>
        <w:t xml:space="preserve"> </w:t>
      </w:r>
      <w:r w:rsidRPr="0020150D">
        <w:rPr>
          <w:rFonts w:ascii="Arial" w:hAnsi="Arial" w:cs="Arial"/>
        </w:rPr>
        <w:t xml:space="preserve">who are </w:t>
      </w:r>
      <w:r w:rsidR="00E560B4" w:rsidRPr="00E560B4">
        <w:rPr>
          <w:rFonts w:ascii="Arial" w:hAnsi="Arial" w:cs="Arial"/>
          <w:i/>
          <w:color w:val="548DD4" w:themeColor="text2" w:themeTint="99"/>
        </w:rPr>
        <w:t>at risk for special education services</w:t>
      </w:r>
      <w:r w:rsidR="00873AA6">
        <w:rPr>
          <w:rFonts w:ascii="Arial" w:hAnsi="Arial" w:cs="Arial"/>
          <w:color w:val="548DD4" w:themeColor="text2" w:themeTint="99"/>
        </w:rPr>
        <w:t>.</w:t>
      </w:r>
    </w:p>
    <w:tbl>
      <w:tblPr>
        <w:tblW w:w="1062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41"/>
        <w:gridCol w:w="1439"/>
        <w:gridCol w:w="1710"/>
        <w:gridCol w:w="1441"/>
        <w:gridCol w:w="1710"/>
      </w:tblGrid>
      <w:tr w:rsidR="000B0AB3" w:rsidRPr="0020150D" w14:paraId="753BED22" w14:textId="77777777" w:rsidTr="00C16A1A">
        <w:trPr>
          <w:trHeight w:hRule="exact" w:val="221"/>
          <w:jc w:val="center"/>
        </w:trPr>
        <w:tc>
          <w:tcPr>
            <w:tcW w:w="1980" w:type="dxa"/>
            <w:vAlign w:val="bottom"/>
          </w:tcPr>
          <w:p w14:paraId="72354763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District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Name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 / LEA #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010088E5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1" w:type="dxa"/>
            <w:vAlign w:val="bottom"/>
          </w:tcPr>
          <w:p w14:paraId="0C906A46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Date Submitted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B49B1EF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B0AB3" w:rsidRPr="0020150D" w14:paraId="03934D5F" w14:textId="77777777" w:rsidTr="00C16A1A">
        <w:trPr>
          <w:trHeight w:hRule="exact" w:val="432"/>
          <w:jc w:val="center"/>
        </w:trPr>
        <w:tc>
          <w:tcPr>
            <w:tcW w:w="1980" w:type="dxa"/>
            <w:vAlign w:val="bottom"/>
          </w:tcPr>
          <w:p w14:paraId="1705289A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Contact Name</w:t>
            </w:r>
          </w:p>
        </w:tc>
        <w:tc>
          <w:tcPr>
            <w:tcW w:w="8641" w:type="dxa"/>
            <w:gridSpan w:val="5"/>
            <w:tcBorders>
              <w:bottom w:val="single" w:sz="4" w:space="0" w:color="auto"/>
            </w:tcBorders>
            <w:vAlign w:val="center"/>
          </w:tcPr>
          <w:p w14:paraId="3BF365C0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B0AB3" w:rsidRPr="0020150D" w14:paraId="506417C4" w14:textId="77777777" w:rsidTr="00C16A1A">
        <w:trPr>
          <w:trHeight w:hRule="exact" w:val="456"/>
          <w:jc w:val="center"/>
        </w:trPr>
        <w:tc>
          <w:tcPr>
            <w:tcW w:w="1980" w:type="dxa"/>
            <w:vAlign w:val="bottom"/>
          </w:tcPr>
          <w:p w14:paraId="450BE817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Contact Phone #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38522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bottom"/>
          </w:tcPr>
          <w:p w14:paraId="71A74DD4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Contact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mail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1AE2F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6868C0B" w14:textId="5C94C1EC" w:rsidR="000B0AB3" w:rsidRDefault="000B0AB3" w:rsidP="001A7020">
      <w:pPr>
        <w:rPr>
          <w:rFonts w:ascii="Arial" w:hAnsi="Arial" w:cs="Arial"/>
          <w:b/>
        </w:rPr>
      </w:pPr>
    </w:p>
    <w:p w14:paraId="51E07385" w14:textId="56380E84" w:rsidR="000D3CB9" w:rsidRDefault="000D3CB9" w:rsidP="001A70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Explain the</w:t>
      </w:r>
      <w:r w:rsidR="00C20BF1">
        <w:rPr>
          <w:rFonts w:ascii="Arial" w:hAnsi="Arial" w:cs="Arial"/>
          <w:b/>
        </w:rPr>
        <w:t xml:space="preserve"> decision</w:t>
      </w:r>
      <w:r w:rsidR="008C1953">
        <w:rPr>
          <w:rFonts w:ascii="Arial" w:hAnsi="Arial" w:cs="Arial"/>
          <w:b/>
        </w:rPr>
        <w:t xml:space="preserve"> process to designate the use of VI</w:t>
      </w:r>
      <w:r w:rsidR="00161790">
        <w:rPr>
          <w:rFonts w:ascii="Arial" w:hAnsi="Arial" w:cs="Arial"/>
          <w:b/>
        </w:rPr>
        <w:t>-</w:t>
      </w:r>
      <w:r w:rsidR="008C1953">
        <w:rPr>
          <w:rFonts w:ascii="Arial" w:hAnsi="Arial" w:cs="Arial"/>
          <w:b/>
        </w:rPr>
        <w:t xml:space="preserve">B federal funds for the implementation of </w:t>
      </w:r>
      <w:r w:rsidRPr="00D15359">
        <w:rPr>
          <w:rFonts w:ascii="Arial" w:hAnsi="Arial" w:cs="Arial"/>
          <w:b/>
          <w:i/>
          <w:color w:val="000000" w:themeColor="text1"/>
          <w:u w:val="single"/>
        </w:rPr>
        <w:t>volunta</w:t>
      </w:r>
      <w:r w:rsidR="008C1953" w:rsidRPr="00D15359">
        <w:rPr>
          <w:rFonts w:ascii="Arial" w:hAnsi="Arial" w:cs="Arial"/>
          <w:b/>
          <w:i/>
          <w:color w:val="000000" w:themeColor="text1"/>
          <w:u w:val="single"/>
        </w:rPr>
        <w:t>r</w:t>
      </w:r>
      <w:r w:rsidRPr="00D15359">
        <w:rPr>
          <w:rFonts w:ascii="Arial" w:hAnsi="Arial" w:cs="Arial"/>
          <w:b/>
          <w:i/>
          <w:color w:val="000000" w:themeColor="text1"/>
          <w:u w:val="single"/>
        </w:rPr>
        <w:t>y</w:t>
      </w:r>
      <w:r>
        <w:rPr>
          <w:rFonts w:ascii="Arial" w:hAnsi="Arial" w:cs="Arial"/>
          <w:b/>
        </w:rPr>
        <w:t xml:space="preserve"> CEIS.</w:t>
      </w:r>
      <w:r w:rsidR="00F43694">
        <w:rPr>
          <w:rFonts w:ascii="Arial" w:hAnsi="Arial" w:cs="Arial"/>
          <w:b/>
        </w:rPr>
        <w:t xml:space="preserve"> Your answer must include the area(s) of need and data used to make the decision.</w:t>
      </w:r>
    </w:p>
    <w:p w14:paraId="78B0910D" w14:textId="76442405" w:rsidR="000D3CB9" w:rsidRDefault="000E1D74" w:rsidP="001A7020">
      <w:pPr>
        <w:rPr>
          <w:rFonts w:ascii="Arial" w:hAnsi="Arial" w:cs="Arial"/>
          <w:b/>
        </w:rPr>
      </w:pPr>
      <w:sdt>
        <w:sdtPr>
          <w:rPr>
            <w:rFonts w:ascii="Arial" w:eastAsia="Times New Roman" w:hAnsi="Arial" w:cs="Arial"/>
          </w:rPr>
          <w:id w:val="588980564"/>
          <w:placeholder>
            <w:docPart w:val="474257856648464D96DD9939C3AB04E6"/>
          </w:placeholder>
          <w:showingPlcHdr/>
        </w:sdtPr>
        <w:sdtEndPr/>
        <w:sdtContent>
          <w:r w:rsidR="000D3CB9" w:rsidRPr="0043285D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text.</w:t>
          </w:r>
        </w:sdtContent>
      </w:sdt>
    </w:p>
    <w:p w14:paraId="7771B197" w14:textId="764D29AC" w:rsidR="004355BA" w:rsidRDefault="004355BA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57766FE1" w14:textId="37793B1C" w:rsidR="003C7504" w:rsidRPr="002009D7" w:rsidRDefault="0083081F" w:rsidP="001A7020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  <w:r w:rsidRPr="006A02FC">
        <w:rPr>
          <w:rFonts w:ascii="Arial" w:eastAsia="Times New Roman" w:hAnsi="Arial" w:cs="Arial"/>
          <w:b/>
          <w:color w:val="60D34D"/>
          <w:sz w:val="22"/>
          <w:szCs w:val="22"/>
        </w:rPr>
        <w:t>PART I</w:t>
      </w:r>
      <w:r w:rsidR="003C7504" w:rsidRPr="006A02FC">
        <w:rPr>
          <w:rFonts w:ascii="Arial" w:eastAsia="Times New Roman" w:hAnsi="Arial" w:cs="Arial"/>
          <w:b/>
          <w:color w:val="60D34D"/>
          <w:sz w:val="22"/>
          <w:szCs w:val="22"/>
        </w:rPr>
        <w:t xml:space="preserve">: </w:t>
      </w:r>
      <w:r w:rsidR="008F72AA">
        <w:rPr>
          <w:rFonts w:ascii="Arial" w:eastAsia="Times New Roman" w:hAnsi="Arial" w:cs="Arial"/>
          <w:b/>
          <w:color w:val="60D34D"/>
          <w:sz w:val="22"/>
          <w:szCs w:val="22"/>
        </w:rPr>
        <w:t xml:space="preserve">Voluntary </w:t>
      </w:r>
      <w:r w:rsidR="003C7504" w:rsidRPr="006A02FC">
        <w:rPr>
          <w:rFonts w:ascii="Arial" w:eastAsia="Times New Roman" w:hAnsi="Arial" w:cs="Arial"/>
          <w:b/>
          <w:color w:val="60D34D"/>
          <w:sz w:val="22"/>
          <w:szCs w:val="22"/>
        </w:rPr>
        <w:t xml:space="preserve">CEIS Program Information  </w:t>
      </w:r>
    </w:p>
    <w:p w14:paraId="75AEE433" w14:textId="77777777" w:rsidR="003C7504" w:rsidRPr="0083081F" w:rsidRDefault="008B4502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01BF7141" w14:textId="2E13D017" w:rsidR="00A64F9C" w:rsidRPr="00A64F9C" w:rsidRDefault="005839E9" w:rsidP="00AB076C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auto"/>
          <w:sz w:val="22"/>
          <w:szCs w:val="22"/>
        </w:rPr>
      </w:pPr>
      <w:r w:rsidRPr="00A64F9C">
        <w:rPr>
          <w:rFonts w:ascii="Arial" w:eastAsia="Times New Roman" w:hAnsi="Arial" w:cs="Arial"/>
          <w:sz w:val="22"/>
          <w:szCs w:val="22"/>
        </w:rPr>
        <w:t xml:space="preserve">Name of </w:t>
      </w:r>
      <w:r w:rsidR="00161790">
        <w:rPr>
          <w:rFonts w:ascii="Arial" w:eastAsia="Times New Roman" w:hAnsi="Arial" w:cs="Arial"/>
          <w:sz w:val="22"/>
          <w:szCs w:val="22"/>
        </w:rPr>
        <w:t>program(s)</w:t>
      </w:r>
      <w:r w:rsidRPr="00A64F9C">
        <w:rPr>
          <w:rFonts w:ascii="Arial" w:eastAsia="Times New Roman" w:hAnsi="Arial" w:cs="Arial"/>
          <w:sz w:val="22"/>
          <w:szCs w:val="22"/>
        </w:rPr>
        <w:t>/intervention</w:t>
      </w:r>
      <w:r w:rsidR="00161790">
        <w:rPr>
          <w:rFonts w:ascii="Arial" w:eastAsia="Times New Roman" w:hAnsi="Arial" w:cs="Arial"/>
          <w:sz w:val="22"/>
          <w:szCs w:val="22"/>
        </w:rPr>
        <w:t>(s)</w:t>
      </w:r>
      <w:r w:rsidRPr="00A64F9C">
        <w:rPr>
          <w:rFonts w:ascii="Arial" w:eastAsia="Times New Roman" w:hAnsi="Arial" w:cs="Arial"/>
          <w:sz w:val="22"/>
          <w:szCs w:val="22"/>
        </w:rPr>
        <w:t xml:space="preserve"> selected for each area identified</w:t>
      </w:r>
      <w:r w:rsidR="009E2FC0" w:rsidRPr="00A64F9C">
        <w:rPr>
          <w:rFonts w:ascii="Arial" w:eastAsia="Times New Roman" w:hAnsi="Arial" w:cs="Arial"/>
          <w:sz w:val="22"/>
          <w:szCs w:val="22"/>
        </w:rPr>
        <w:t>:</w:t>
      </w:r>
    </w:p>
    <w:p w14:paraId="4ED65BFB" w14:textId="410C46A6" w:rsidR="00A64F9C" w:rsidRPr="00A64F9C" w:rsidRDefault="000E1D74" w:rsidP="00A64F9C">
      <w:pPr>
        <w:pStyle w:val="Default"/>
        <w:ind w:left="360"/>
        <w:rPr>
          <w:rFonts w:ascii="Arial" w:eastAsia="Times New Roman" w:hAnsi="Arial" w:cs="Arial"/>
          <w:color w:val="auto"/>
          <w:sz w:val="22"/>
          <w:szCs w:val="22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-1169951293"/>
          <w:placeholder>
            <w:docPart w:val="20E8E6954C064DB896D7B8EE628A3928"/>
          </w:placeholder>
          <w:showingPlcHdr/>
        </w:sdtPr>
        <w:sdtEndPr/>
        <w:sdtContent>
          <w:r w:rsidR="00A64F9C" w:rsidRPr="0043285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1427D72" w14:textId="77777777" w:rsidR="00A64F9C" w:rsidRDefault="00A64F9C" w:rsidP="00A64F9C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30FF16D2" w14:textId="7551A338" w:rsidR="009E2FC0" w:rsidRDefault="009E2FC0" w:rsidP="009E2FC0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Is</w:t>
      </w:r>
      <w:r w:rsidR="00FE7F59">
        <w:rPr>
          <w:rFonts w:ascii="Arial" w:eastAsia="Times New Roman" w:hAnsi="Arial" w:cs="Arial"/>
          <w:sz w:val="22"/>
          <w:szCs w:val="22"/>
        </w:rPr>
        <w:t xml:space="preserve"> this program</w:t>
      </w:r>
      <w:r w:rsidR="00161790">
        <w:rPr>
          <w:rFonts w:ascii="Arial" w:eastAsia="Times New Roman" w:hAnsi="Arial" w:cs="Arial"/>
          <w:sz w:val="22"/>
          <w:szCs w:val="22"/>
        </w:rPr>
        <w:t>(s)</w:t>
      </w:r>
      <w:r w:rsidR="00FE7F59">
        <w:rPr>
          <w:rFonts w:ascii="Arial" w:eastAsia="Times New Roman" w:hAnsi="Arial" w:cs="Arial"/>
          <w:sz w:val="22"/>
          <w:szCs w:val="22"/>
        </w:rPr>
        <w:t>/intervention</w:t>
      </w:r>
      <w:r w:rsidR="00161790">
        <w:rPr>
          <w:rFonts w:ascii="Arial" w:eastAsia="Times New Roman" w:hAnsi="Arial" w:cs="Arial"/>
          <w:sz w:val="22"/>
          <w:szCs w:val="22"/>
        </w:rPr>
        <w:t>(s)</w:t>
      </w:r>
      <w:r w:rsidR="00FE7F59">
        <w:rPr>
          <w:rFonts w:ascii="Arial" w:eastAsia="Times New Roman" w:hAnsi="Arial" w:cs="Arial"/>
          <w:sz w:val="22"/>
          <w:szCs w:val="22"/>
        </w:rPr>
        <w:t xml:space="preserve"> already in use in the district? </w:t>
      </w:r>
      <w:sdt>
        <w:sdtPr>
          <w:rPr>
            <w:rFonts w:ascii="Arial" w:eastAsia="Times New Roman" w:hAnsi="Arial" w:cs="Arial"/>
            <w:sz w:val="22"/>
            <w:szCs w:val="22"/>
          </w:rPr>
          <w:id w:val="161803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5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E7F59">
        <w:rPr>
          <w:rFonts w:ascii="Arial" w:eastAsia="Times New Roman" w:hAnsi="Arial" w:cs="Arial"/>
          <w:sz w:val="22"/>
          <w:szCs w:val="22"/>
        </w:rPr>
        <w:t xml:space="preserve"> YES</w:t>
      </w:r>
      <w:r w:rsidR="00FE7F59">
        <w:rPr>
          <w:rFonts w:ascii="Arial" w:eastAsia="Times New Roman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2"/>
            <w:szCs w:val="22"/>
          </w:rPr>
          <w:id w:val="65295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5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E7F59">
        <w:rPr>
          <w:rFonts w:ascii="Arial" w:eastAsia="Times New Roman" w:hAnsi="Arial" w:cs="Arial"/>
          <w:sz w:val="22"/>
          <w:szCs w:val="22"/>
        </w:rPr>
        <w:t xml:space="preserve"> NO</w:t>
      </w:r>
    </w:p>
    <w:p w14:paraId="6A6E20AA" w14:textId="720C8494" w:rsidR="00A64F9C" w:rsidRDefault="00A64F9C" w:rsidP="00A64F9C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7FE91A24" w14:textId="2F05FE93" w:rsidR="00FE7F59" w:rsidRPr="009E2FC0" w:rsidRDefault="00FE7F59" w:rsidP="00FE7F59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If #2 is answered “YES</w:t>
      </w:r>
      <w:r w:rsidR="00161790">
        <w:rPr>
          <w:rFonts w:ascii="Arial" w:eastAsia="Times New Roman" w:hAnsi="Arial" w:cs="Arial"/>
          <w:sz w:val="22"/>
          <w:szCs w:val="22"/>
        </w:rPr>
        <w:t>,”</w:t>
      </w:r>
      <w:r>
        <w:rPr>
          <w:rFonts w:ascii="Arial" w:eastAsia="Times New Roman" w:hAnsi="Arial" w:cs="Arial"/>
          <w:sz w:val="22"/>
          <w:szCs w:val="22"/>
        </w:rPr>
        <w:t xml:space="preserve"> how is the district ensuring that </w:t>
      </w:r>
      <w:r w:rsidR="001A1CEF">
        <w:rPr>
          <w:rFonts w:ascii="Arial" w:eastAsia="Times New Roman" w:hAnsi="Arial" w:cs="Arial"/>
          <w:sz w:val="22"/>
          <w:szCs w:val="22"/>
        </w:rPr>
        <w:t>CEIS</w:t>
      </w:r>
      <w:r>
        <w:rPr>
          <w:rFonts w:ascii="Arial" w:eastAsia="Times New Roman" w:hAnsi="Arial" w:cs="Arial"/>
          <w:sz w:val="22"/>
          <w:szCs w:val="22"/>
        </w:rPr>
        <w:t xml:space="preserve"> funds </w:t>
      </w:r>
      <w:r w:rsidR="00613C5E">
        <w:rPr>
          <w:rFonts w:ascii="Arial" w:eastAsia="Times New Roman" w:hAnsi="Arial" w:cs="Arial"/>
          <w:sz w:val="22"/>
          <w:szCs w:val="22"/>
        </w:rPr>
        <w:t>do</w:t>
      </w:r>
      <w:r>
        <w:rPr>
          <w:rFonts w:ascii="Arial" w:eastAsia="Times New Roman" w:hAnsi="Arial" w:cs="Arial"/>
          <w:sz w:val="22"/>
          <w:szCs w:val="22"/>
        </w:rPr>
        <w:t xml:space="preserve"> not supplant funds currently used to implement the </w:t>
      </w:r>
      <w:r w:rsidR="00161790">
        <w:rPr>
          <w:rFonts w:ascii="Arial" w:eastAsia="Times New Roman" w:hAnsi="Arial" w:cs="Arial"/>
          <w:sz w:val="22"/>
          <w:szCs w:val="22"/>
        </w:rPr>
        <w:t>program(s)</w:t>
      </w:r>
      <w:r>
        <w:rPr>
          <w:rFonts w:ascii="Arial" w:eastAsia="Times New Roman" w:hAnsi="Arial" w:cs="Arial"/>
          <w:sz w:val="22"/>
          <w:szCs w:val="22"/>
        </w:rPr>
        <w:t>/intervention</w:t>
      </w:r>
      <w:r w:rsidR="00161790">
        <w:rPr>
          <w:rFonts w:ascii="Arial" w:eastAsia="Times New Roman" w:hAnsi="Arial" w:cs="Arial"/>
          <w:sz w:val="22"/>
          <w:szCs w:val="22"/>
        </w:rPr>
        <w:t>(s)</w:t>
      </w:r>
      <w:r>
        <w:rPr>
          <w:rFonts w:ascii="Arial" w:eastAsia="Times New Roman" w:hAnsi="Arial" w:cs="Arial"/>
          <w:sz w:val="22"/>
          <w:szCs w:val="22"/>
        </w:rPr>
        <w:t>?</w:t>
      </w:r>
    </w:p>
    <w:sdt>
      <w:sdtPr>
        <w:rPr>
          <w:rFonts w:eastAsia="Times New Roman"/>
          <w:sz w:val="20"/>
          <w:szCs w:val="20"/>
        </w:rPr>
        <w:id w:val="-318959771"/>
        <w:placeholder>
          <w:docPart w:val="DefaultPlaceholder_-1854013440"/>
        </w:placeholder>
        <w:showingPlcHdr/>
      </w:sdtPr>
      <w:sdtEndPr/>
      <w:sdtContent>
        <w:p w14:paraId="6DC7548C" w14:textId="036D5E8D" w:rsidR="009D5FD6" w:rsidRPr="0043285D" w:rsidRDefault="009D5FD6" w:rsidP="009D5FD6">
          <w:pPr>
            <w:pStyle w:val="Default"/>
            <w:ind w:left="360"/>
            <w:rPr>
              <w:rFonts w:eastAsia="Times New Roman"/>
              <w:sz w:val="20"/>
              <w:szCs w:val="20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34013786" w14:textId="77777777" w:rsidR="009D5FD6" w:rsidRPr="00734157" w:rsidRDefault="009D5FD6" w:rsidP="009D5FD6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68D8E38D" w14:textId="203EC4DD" w:rsidR="005839E9" w:rsidRPr="00734157" w:rsidRDefault="005839E9" w:rsidP="001814EF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 xml:space="preserve">What grade levels are involved in the program(s)/intervention(s) for each identified area? </w:t>
      </w:r>
    </w:p>
    <w:sdt>
      <w:sdtPr>
        <w:rPr>
          <w:rFonts w:eastAsia="Times New Roman"/>
          <w:sz w:val="20"/>
          <w:szCs w:val="20"/>
        </w:rPr>
        <w:id w:val="1097905049"/>
        <w:placeholder>
          <w:docPart w:val="DefaultPlaceholder_-1854013440"/>
        </w:placeholder>
        <w:showingPlcHdr/>
      </w:sdtPr>
      <w:sdtEndPr>
        <w:rPr>
          <w:rFonts w:ascii="Arial" w:hAnsi="Arial" w:cs="Arial"/>
          <w:sz w:val="22"/>
          <w:szCs w:val="22"/>
        </w:rPr>
      </w:sdtEndPr>
      <w:sdtContent>
        <w:p w14:paraId="142259BB" w14:textId="7089DEFD" w:rsidR="009D5FD6" w:rsidRPr="00873AA6" w:rsidRDefault="009D5FD6" w:rsidP="00873AA6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17EFA4E" w14:textId="77777777" w:rsidR="00734157" w:rsidRPr="00734157" w:rsidRDefault="00734157" w:rsidP="00734157">
      <w:pPr>
        <w:pStyle w:val="Default"/>
        <w:ind w:left="36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1135E52C" w14:textId="54E9226C" w:rsidR="00167819" w:rsidRPr="00734157" w:rsidRDefault="00167819" w:rsidP="002A7977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 xml:space="preserve">Describe how the program(s)/intervention(s) will </w:t>
      </w:r>
      <w:r w:rsidR="00C20BF1">
        <w:rPr>
          <w:rFonts w:ascii="Arial" w:eastAsia="Times New Roman" w:hAnsi="Arial" w:cs="Arial"/>
          <w:sz w:val="22"/>
          <w:szCs w:val="22"/>
        </w:rPr>
        <w:t>address</w:t>
      </w:r>
      <w:r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identified </w:t>
      </w:r>
      <w:r w:rsidR="00C20BF1">
        <w:rPr>
          <w:rFonts w:ascii="Arial" w:eastAsia="Times New Roman" w:hAnsi="Arial" w:cs="Arial"/>
          <w:color w:val="000000" w:themeColor="text1"/>
          <w:sz w:val="22"/>
          <w:szCs w:val="22"/>
        </w:rPr>
        <w:t>needs</w:t>
      </w:r>
      <w:r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</w:p>
    <w:sdt>
      <w:sdtPr>
        <w:rPr>
          <w:rFonts w:ascii="Arial" w:eastAsia="Times New Roman" w:hAnsi="Arial" w:cs="Arial"/>
          <w:color w:val="000000" w:themeColor="text1"/>
          <w:sz w:val="22"/>
          <w:szCs w:val="22"/>
        </w:rPr>
        <w:id w:val="1562057051"/>
        <w:placeholder>
          <w:docPart w:val="DefaultPlaceholder_-1854013440"/>
        </w:placeholder>
        <w:showingPlcHdr/>
      </w:sdtPr>
      <w:sdtEndPr/>
      <w:sdtContent>
        <w:p w14:paraId="7B347E71" w14:textId="0302F5F6" w:rsidR="00167819" w:rsidRPr="00734157" w:rsidRDefault="00734157" w:rsidP="00734157">
          <w:pPr>
            <w:pStyle w:val="Default"/>
            <w:ind w:firstLine="360"/>
            <w:rPr>
              <w:rFonts w:ascii="Arial" w:eastAsia="Times New Roman" w:hAnsi="Arial" w:cs="Arial"/>
              <w:color w:val="000000" w:themeColor="text1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73378CD" w14:textId="533FF5E8" w:rsidR="00167819" w:rsidRPr="00734157" w:rsidRDefault="00167819" w:rsidP="00167819">
      <w:pPr>
        <w:pStyle w:val="Default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6CE9C0EC" w14:textId="20405726" w:rsidR="00167819" w:rsidRPr="00734157" w:rsidRDefault="00167819" w:rsidP="006F4A4A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34157">
        <w:rPr>
          <w:rFonts w:ascii="Arial" w:hAnsi="Arial" w:cs="Arial"/>
          <w:sz w:val="22"/>
          <w:szCs w:val="22"/>
        </w:rPr>
        <w:t xml:space="preserve">Based on the </w:t>
      </w:r>
      <w:r w:rsidRPr="00734157">
        <w:rPr>
          <w:rFonts w:ascii="Arial" w:eastAsia="Times New Roman" w:hAnsi="Arial" w:cs="Arial"/>
          <w:sz w:val="22"/>
          <w:szCs w:val="22"/>
        </w:rPr>
        <w:t>program(s)/intervention(s)</w:t>
      </w:r>
      <w:r w:rsidRPr="00734157">
        <w:rPr>
          <w:rFonts w:ascii="Arial" w:hAnsi="Arial" w:cs="Arial"/>
          <w:sz w:val="22"/>
          <w:szCs w:val="22"/>
        </w:rPr>
        <w:t xml:space="preserve"> selected, describe the evidence-based activities and services which will be provided.</w:t>
      </w:r>
    </w:p>
    <w:sdt>
      <w:sdtPr>
        <w:rPr>
          <w:rFonts w:eastAsia="Times New Roman"/>
          <w:color w:val="000000" w:themeColor="text1"/>
          <w:sz w:val="20"/>
          <w:szCs w:val="20"/>
        </w:rPr>
        <w:id w:val="140395140"/>
        <w:placeholder>
          <w:docPart w:val="DefaultPlaceholder_-1854013440"/>
        </w:placeholder>
        <w:showingPlcHdr/>
      </w:sdtPr>
      <w:sdtEndPr/>
      <w:sdtContent>
        <w:p w14:paraId="39579B94" w14:textId="12E4AAAE" w:rsidR="00167819" w:rsidRPr="0043285D" w:rsidRDefault="00734157" w:rsidP="00167819">
          <w:pPr>
            <w:pStyle w:val="Default"/>
            <w:ind w:left="360"/>
            <w:rPr>
              <w:rFonts w:eastAsia="Times New Roman"/>
              <w:color w:val="000000" w:themeColor="text1"/>
              <w:sz w:val="20"/>
              <w:szCs w:val="20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1997684B" w14:textId="77777777" w:rsidR="00167819" w:rsidRPr="00734157" w:rsidRDefault="00167819" w:rsidP="00167819">
      <w:pPr>
        <w:pStyle w:val="Default"/>
        <w:ind w:left="36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8F4614F" w14:textId="72D6B254" w:rsidR="00992A1D" w:rsidRPr="00734157" w:rsidRDefault="005839E9" w:rsidP="006F4A4A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D</w:t>
      </w:r>
      <w:r w:rsidR="00992A1D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escribe your intended outcome and </w:t>
      </w:r>
      <w:r w:rsidR="004355BA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desired </w:t>
      </w:r>
      <w:r w:rsidR="00992A1D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results from this program</w:t>
      </w:r>
      <w:r w:rsidR="00161790">
        <w:rPr>
          <w:rFonts w:ascii="Arial" w:eastAsia="Times New Roman" w:hAnsi="Arial" w:cs="Arial"/>
          <w:color w:val="000000" w:themeColor="text1"/>
          <w:sz w:val="22"/>
          <w:szCs w:val="22"/>
        </w:rPr>
        <w:t>(s)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/intervention</w:t>
      </w:r>
      <w:r w:rsidR="00161790">
        <w:rPr>
          <w:rFonts w:ascii="Arial" w:eastAsia="Times New Roman" w:hAnsi="Arial" w:cs="Arial"/>
          <w:color w:val="000000" w:themeColor="text1"/>
          <w:sz w:val="22"/>
          <w:szCs w:val="22"/>
        </w:rPr>
        <w:t>(s)</w:t>
      </w:r>
      <w:r w:rsidR="00992A1D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5F237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Use the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AB20F5">
        <w:rPr>
          <w:rFonts w:ascii="Arial" w:eastAsia="Times New Roman" w:hAnsi="Arial" w:cs="Arial"/>
          <w:color w:val="000000" w:themeColor="text1"/>
          <w:sz w:val="22"/>
          <w:szCs w:val="22"/>
        </w:rPr>
        <w:t>Smart, Measurable, Attainable, Realistic, and Timely (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SMART</w:t>
      </w:r>
      <w:r w:rsidR="00AB20F5">
        <w:rPr>
          <w:rFonts w:ascii="Arial" w:eastAsia="Times New Roman" w:hAnsi="Arial" w:cs="Arial"/>
          <w:color w:val="000000" w:themeColor="text1"/>
          <w:sz w:val="22"/>
          <w:szCs w:val="22"/>
        </w:rPr>
        <w:t>)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goal format for each identified area(s). Goals must include quantitative</w:t>
      </w:r>
      <w:r w:rsidR="00AA7F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(numeric)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data.</w:t>
      </w:r>
    </w:p>
    <w:sdt>
      <w:sdtPr>
        <w:rPr>
          <w:rFonts w:ascii="Arial" w:eastAsia="Times New Roman" w:hAnsi="Arial" w:cs="Arial"/>
          <w:color w:val="000000" w:themeColor="text1"/>
        </w:rPr>
        <w:id w:val="-13387123"/>
        <w:placeholder>
          <w:docPart w:val="DefaultPlaceholder_-1854013440"/>
        </w:placeholder>
        <w:showingPlcHdr/>
      </w:sdtPr>
      <w:sdtEndPr/>
      <w:sdtContent>
        <w:p w14:paraId="0C51BF5F" w14:textId="0146C23C" w:rsidR="004355BA" w:rsidRPr="00734157" w:rsidRDefault="00734157" w:rsidP="00873AA6">
          <w:pPr>
            <w:ind w:left="360"/>
            <w:rPr>
              <w:rFonts w:ascii="Arial" w:eastAsia="Times New Roman" w:hAnsi="Arial" w:cs="Arial"/>
              <w:color w:val="000000" w:themeColor="text1"/>
            </w:rPr>
          </w:pPr>
          <w:r w:rsidRPr="0043285D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text.</w:t>
          </w:r>
        </w:p>
      </w:sdtContent>
    </w:sdt>
    <w:p w14:paraId="1F28F913" w14:textId="77777777" w:rsidR="00873AA6" w:rsidRDefault="00873AA6" w:rsidP="001A7020">
      <w:pPr>
        <w:pStyle w:val="Default"/>
        <w:rPr>
          <w:rFonts w:ascii="Arial" w:eastAsia="Times New Roman" w:hAnsi="Arial" w:cs="Arial"/>
          <w:b/>
          <w:color w:val="C2D69B" w:themeColor="accent3" w:themeTint="99"/>
          <w:sz w:val="22"/>
          <w:szCs w:val="22"/>
        </w:rPr>
      </w:pPr>
    </w:p>
    <w:p w14:paraId="4CC89FE1" w14:textId="0B719334" w:rsidR="0083081F" w:rsidRPr="006A02FC" w:rsidRDefault="0083081F" w:rsidP="001A7020">
      <w:pPr>
        <w:pStyle w:val="Default"/>
        <w:rPr>
          <w:rFonts w:ascii="Arial" w:eastAsia="Times New Roman" w:hAnsi="Arial" w:cs="Arial"/>
          <w:b/>
          <w:color w:val="60D34D"/>
          <w:sz w:val="22"/>
          <w:szCs w:val="22"/>
        </w:rPr>
      </w:pPr>
      <w:r w:rsidRPr="006A02FC">
        <w:rPr>
          <w:rFonts w:ascii="Arial" w:eastAsia="Times New Roman" w:hAnsi="Arial" w:cs="Arial"/>
          <w:b/>
          <w:color w:val="60D34D"/>
          <w:sz w:val="22"/>
          <w:szCs w:val="22"/>
        </w:rPr>
        <w:t>PART II: Program Description</w:t>
      </w:r>
    </w:p>
    <w:p w14:paraId="47AA5C5F" w14:textId="77777777" w:rsidR="003C7504" w:rsidRDefault="003C750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6DA675FC" w14:textId="5507D2C2" w:rsidR="003C7504" w:rsidRDefault="0083081F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>Describe</w:t>
      </w:r>
      <w:r>
        <w:rPr>
          <w:rFonts w:ascii="Arial" w:eastAsia="Times New Roman" w:hAnsi="Arial" w:cs="Arial"/>
          <w:sz w:val="22"/>
          <w:szCs w:val="22"/>
        </w:rPr>
        <w:t xml:space="preserve"> the </w:t>
      </w:r>
      <w:r w:rsidRPr="00734157">
        <w:rPr>
          <w:rFonts w:ascii="Arial" w:eastAsia="Times New Roman" w:hAnsi="Arial" w:cs="Arial"/>
          <w:sz w:val="22"/>
          <w:szCs w:val="22"/>
        </w:rPr>
        <w:t xml:space="preserve">frequency </w:t>
      </w:r>
      <w:r>
        <w:rPr>
          <w:rFonts w:ascii="Arial" w:eastAsia="Times New Roman" w:hAnsi="Arial" w:cs="Arial"/>
          <w:sz w:val="22"/>
          <w:szCs w:val="22"/>
        </w:rPr>
        <w:t xml:space="preserve">and </w:t>
      </w:r>
      <w:r w:rsidRPr="00734157">
        <w:rPr>
          <w:rFonts w:ascii="Arial" w:eastAsia="Times New Roman" w:hAnsi="Arial" w:cs="Arial"/>
          <w:sz w:val="22"/>
          <w:szCs w:val="22"/>
        </w:rPr>
        <w:t xml:space="preserve">duration </w:t>
      </w:r>
      <w:r>
        <w:rPr>
          <w:rFonts w:ascii="Arial" w:eastAsia="Times New Roman" w:hAnsi="Arial" w:cs="Arial"/>
          <w:sz w:val="22"/>
          <w:szCs w:val="22"/>
        </w:rPr>
        <w:t>of the program</w:t>
      </w:r>
      <w:r w:rsidR="005F2379">
        <w:rPr>
          <w:rFonts w:ascii="Arial" w:eastAsia="Times New Roman" w:hAnsi="Arial" w:cs="Arial"/>
          <w:sz w:val="22"/>
          <w:szCs w:val="22"/>
        </w:rPr>
        <w:t>(s)</w:t>
      </w:r>
      <w:r>
        <w:rPr>
          <w:rFonts w:ascii="Arial" w:eastAsia="Times New Roman" w:hAnsi="Arial" w:cs="Arial"/>
          <w:sz w:val="22"/>
          <w:szCs w:val="22"/>
        </w:rPr>
        <w:t>/intervention</w:t>
      </w:r>
      <w:r w:rsidR="005F2379">
        <w:rPr>
          <w:rFonts w:ascii="Arial" w:eastAsia="Times New Roman" w:hAnsi="Arial" w:cs="Arial"/>
          <w:sz w:val="22"/>
          <w:szCs w:val="22"/>
        </w:rPr>
        <w:t>(s)</w:t>
      </w:r>
      <w:r>
        <w:rPr>
          <w:rFonts w:ascii="Arial" w:eastAsia="Times New Roman" w:hAnsi="Arial" w:cs="Arial"/>
          <w:sz w:val="22"/>
          <w:szCs w:val="22"/>
        </w:rPr>
        <w:t>.</w:t>
      </w:r>
    </w:p>
    <w:sdt>
      <w:sdtPr>
        <w:rPr>
          <w:rFonts w:ascii="Arial" w:eastAsia="Times New Roman" w:hAnsi="Arial" w:cs="Arial"/>
          <w:sz w:val="22"/>
          <w:szCs w:val="22"/>
        </w:rPr>
        <w:id w:val="-792134964"/>
        <w:placeholder>
          <w:docPart w:val="DefaultPlaceholder_-1854013440"/>
        </w:placeholder>
        <w:showingPlcHdr/>
      </w:sdtPr>
      <w:sdtEndPr/>
      <w:sdtContent>
        <w:p w14:paraId="26093DB5" w14:textId="71991273" w:rsidR="003138B1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518CE4A8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41475B06" w14:textId="23C8E5A8" w:rsidR="003138B1" w:rsidRPr="00734157" w:rsidRDefault="003138B1" w:rsidP="00953C23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lastRenderedPageBreak/>
        <w:t>Is this a small group or individual program</w:t>
      </w:r>
      <w:r w:rsidR="005F2379" w:rsidRPr="00734157">
        <w:rPr>
          <w:rFonts w:ascii="Arial" w:eastAsia="Times New Roman" w:hAnsi="Arial" w:cs="Arial"/>
          <w:sz w:val="22"/>
          <w:szCs w:val="22"/>
        </w:rPr>
        <w:t>(s)</w:t>
      </w:r>
      <w:r w:rsidRPr="00734157">
        <w:rPr>
          <w:rFonts w:ascii="Arial" w:eastAsia="Times New Roman" w:hAnsi="Arial" w:cs="Arial"/>
          <w:sz w:val="22"/>
          <w:szCs w:val="22"/>
        </w:rPr>
        <w:t>/intervention</w:t>
      </w:r>
      <w:r w:rsidR="005F2379" w:rsidRPr="00734157">
        <w:rPr>
          <w:rFonts w:ascii="Arial" w:eastAsia="Times New Roman" w:hAnsi="Arial" w:cs="Arial"/>
          <w:sz w:val="22"/>
          <w:szCs w:val="22"/>
        </w:rPr>
        <w:t>(</w:t>
      </w:r>
      <w:r w:rsidR="00207D48" w:rsidRPr="00734157">
        <w:rPr>
          <w:rFonts w:ascii="Arial" w:eastAsia="Times New Roman" w:hAnsi="Arial" w:cs="Arial"/>
          <w:sz w:val="22"/>
          <w:szCs w:val="22"/>
        </w:rPr>
        <w:t>s)</w:t>
      </w:r>
      <w:r w:rsidRPr="00734157">
        <w:rPr>
          <w:rFonts w:ascii="Arial" w:eastAsia="Times New Roman" w:hAnsi="Arial" w:cs="Arial"/>
          <w:sz w:val="22"/>
          <w:szCs w:val="22"/>
        </w:rPr>
        <w:t xml:space="preserve">?  </w:t>
      </w:r>
    </w:p>
    <w:sdt>
      <w:sdtPr>
        <w:rPr>
          <w:rFonts w:ascii="Arial" w:eastAsia="Times New Roman" w:hAnsi="Arial" w:cs="Arial"/>
          <w:sz w:val="22"/>
          <w:szCs w:val="22"/>
        </w:rPr>
        <w:id w:val="973491687"/>
        <w:placeholder>
          <w:docPart w:val="DefaultPlaceholder_-1854013440"/>
        </w:placeholder>
        <w:showingPlcHdr/>
      </w:sdtPr>
      <w:sdtEndPr/>
      <w:sdtContent>
        <w:p w14:paraId="3BA4FB5B" w14:textId="766DCE3E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4A0F8F1E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4DAAC586" w14:textId="2FB30419" w:rsidR="003138B1" w:rsidRPr="00734157" w:rsidRDefault="00FC2F53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Describe the process used to identify students to be provided </w:t>
      </w:r>
      <w:r w:rsidR="001A1CEF">
        <w:rPr>
          <w:rFonts w:ascii="Arial" w:eastAsia="Times New Roman" w:hAnsi="Arial" w:cs="Arial"/>
          <w:sz w:val="22"/>
          <w:szCs w:val="22"/>
        </w:rPr>
        <w:t>CEIS</w:t>
      </w:r>
      <w:r>
        <w:rPr>
          <w:rFonts w:ascii="Arial" w:eastAsia="Times New Roman" w:hAnsi="Arial" w:cs="Arial"/>
          <w:sz w:val="22"/>
          <w:szCs w:val="22"/>
        </w:rPr>
        <w:t>.</w:t>
      </w:r>
      <w:r w:rsidR="00207D48">
        <w:rPr>
          <w:rFonts w:ascii="Arial" w:eastAsia="Times New Roman" w:hAnsi="Arial" w:cs="Arial"/>
          <w:sz w:val="22"/>
          <w:szCs w:val="22"/>
        </w:rPr>
        <w:t xml:space="preserve"> </w:t>
      </w:r>
      <w:r w:rsidR="00207D48" w:rsidRPr="00734157">
        <w:rPr>
          <w:rFonts w:ascii="Arial" w:eastAsia="Times New Roman" w:hAnsi="Arial" w:cs="Arial"/>
          <w:sz w:val="22"/>
          <w:szCs w:val="22"/>
        </w:rPr>
        <w:t>(Include quantitative data, tools used, data components reviewed.)</w:t>
      </w:r>
    </w:p>
    <w:sdt>
      <w:sdtPr>
        <w:rPr>
          <w:rFonts w:ascii="Arial" w:eastAsia="Times New Roman" w:hAnsi="Arial" w:cs="Arial"/>
          <w:sz w:val="22"/>
          <w:szCs w:val="22"/>
        </w:rPr>
        <w:id w:val="1597063268"/>
        <w:placeholder>
          <w:docPart w:val="DefaultPlaceholder_-1854013440"/>
        </w:placeholder>
        <w:showingPlcHdr/>
      </w:sdtPr>
      <w:sdtEndPr/>
      <w:sdtContent>
        <w:p w14:paraId="2B976A0D" w14:textId="3E3DC335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4D8D1325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2CFD4C6F" w14:textId="7EE28AEA" w:rsidR="001934E6" w:rsidRDefault="00696BE5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Approximately how many students will be served by this program</w:t>
      </w:r>
      <w:r w:rsidR="00207D48">
        <w:rPr>
          <w:rFonts w:ascii="Arial" w:eastAsia="Times New Roman" w:hAnsi="Arial" w:cs="Arial"/>
          <w:sz w:val="22"/>
          <w:szCs w:val="22"/>
        </w:rPr>
        <w:t>(s)</w:t>
      </w:r>
      <w:r>
        <w:rPr>
          <w:rFonts w:ascii="Arial" w:eastAsia="Times New Roman" w:hAnsi="Arial" w:cs="Arial"/>
          <w:sz w:val="22"/>
          <w:szCs w:val="22"/>
        </w:rPr>
        <w:t>/intervention</w:t>
      </w:r>
      <w:r w:rsidR="00734157">
        <w:rPr>
          <w:rFonts w:ascii="Arial" w:eastAsia="Times New Roman" w:hAnsi="Arial" w:cs="Arial"/>
          <w:sz w:val="22"/>
          <w:szCs w:val="22"/>
        </w:rPr>
        <w:t>(s)?</w:t>
      </w:r>
    </w:p>
    <w:sdt>
      <w:sdtPr>
        <w:rPr>
          <w:rFonts w:ascii="Arial" w:eastAsia="Times New Roman" w:hAnsi="Arial" w:cs="Arial"/>
          <w:sz w:val="22"/>
          <w:szCs w:val="22"/>
        </w:rPr>
        <w:id w:val="-1409147835"/>
        <w:placeholder>
          <w:docPart w:val="B5452A10D39A43C4B04B5F942DF3EF47"/>
        </w:placeholder>
        <w:showingPlcHdr/>
      </w:sdtPr>
      <w:sdtEndPr/>
      <w:sdtContent>
        <w:p w14:paraId="5F50B3A1" w14:textId="77777777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C6A0031" w14:textId="77777777" w:rsidR="001934E6" w:rsidRPr="00734157" w:rsidRDefault="001934E6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5995FE50" w14:textId="77777777" w:rsidR="001934E6" w:rsidRDefault="001934E6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What materials will be used?</w:t>
      </w:r>
    </w:p>
    <w:sdt>
      <w:sdtPr>
        <w:rPr>
          <w:rFonts w:ascii="Arial" w:eastAsia="Times New Roman" w:hAnsi="Arial" w:cs="Arial"/>
          <w:sz w:val="22"/>
          <w:szCs w:val="22"/>
        </w:rPr>
        <w:id w:val="-1403751894"/>
        <w:placeholder>
          <w:docPart w:val="DefaultPlaceholder_-1854013440"/>
        </w:placeholder>
        <w:showingPlcHdr/>
      </w:sdtPr>
      <w:sdtEndPr/>
      <w:sdtContent>
        <w:p w14:paraId="68123B18" w14:textId="0A14FA17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389E46DB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6CD3790D" w14:textId="0FD4165A" w:rsidR="001934E6" w:rsidRPr="00734157" w:rsidRDefault="001934E6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How will student progress be tracked?</w:t>
      </w:r>
      <w:r w:rsidR="005501A0">
        <w:rPr>
          <w:rFonts w:ascii="Arial" w:eastAsia="Times New Roman" w:hAnsi="Arial" w:cs="Arial"/>
          <w:sz w:val="22"/>
          <w:szCs w:val="22"/>
        </w:rPr>
        <w:t xml:space="preserve"> </w:t>
      </w:r>
      <w:r w:rsidR="005501A0" w:rsidRPr="00734157">
        <w:rPr>
          <w:rFonts w:ascii="Arial" w:eastAsia="Times New Roman" w:hAnsi="Arial" w:cs="Arial"/>
          <w:sz w:val="22"/>
          <w:szCs w:val="22"/>
        </w:rPr>
        <w:t>(</w:t>
      </w:r>
      <w:r w:rsidR="009B6E1E" w:rsidRPr="00734157">
        <w:rPr>
          <w:rFonts w:ascii="Arial" w:eastAsia="Times New Roman" w:hAnsi="Arial" w:cs="Arial"/>
          <w:sz w:val="22"/>
          <w:szCs w:val="22"/>
        </w:rPr>
        <w:t xml:space="preserve">What data </w:t>
      </w:r>
      <w:r w:rsidR="00161790">
        <w:rPr>
          <w:rFonts w:ascii="Arial" w:eastAsia="Times New Roman" w:hAnsi="Arial" w:cs="Arial"/>
          <w:sz w:val="22"/>
          <w:szCs w:val="22"/>
        </w:rPr>
        <w:t>will be</w:t>
      </w:r>
      <w:r w:rsidR="009B6E1E" w:rsidRPr="00734157">
        <w:rPr>
          <w:rFonts w:ascii="Arial" w:eastAsia="Times New Roman" w:hAnsi="Arial" w:cs="Arial"/>
          <w:sz w:val="22"/>
          <w:szCs w:val="22"/>
        </w:rPr>
        <w:t xml:space="preserve"> used</w:t>
      </w:r>
      <w:r w:rsidR="005501A0" w:rsidRPr="00734157">
        <w:rPr>
          <w:rFonts w:ascii="Arial" w:eastAsia="Times New Roman" w:hAnsi="Arial" w:cs="Arial"/>
          <w:sz w:val="22"/>
          <w:szCs w:val="22"/>
        </w:rPr>
        <w:t xml:space="preserve"> and how often </w:t>
      </w:r>
      <w:r w:rsidR="00161790">
        <w:rPr>
          <w:rFonts w:ascii="Arial" w:eastAsia="Times New Roman" w:hAnsi="Arial" w:cs="Arial"/>
          <w:sz w:val="22"/>
          <w:szCs w:val="22"/>
        </w:rPr>
        <w:t>will it be</w:t>
      </w:r>
      <w:r w:rsidR="005501A0" w:rsidRPr="00734157">
        <w:rPr>
          <w:rFonts w:ascii="Arial" w:eastAsia="Times New Roman" w:hAnsi="Arial" w:cs="Arial"/>
          <w:sz w:val="22"/>
          <w:szCs w:val="22"/>
        </w:rPr>
        <w:t xml:space="preserve"> reviewed?)</w:t>
      </w:r>
    </w:p>
    <w:sdt>
      <w:sdtPr>
        <w:rPr>
          <w:rFonts w:ascii="Arial" w:eastAsia="Times New Roman" w:hAnsi="Arial" w:cs="Arial"/>
          <w:sz w:val="22"/>
          <w:szCs w:val="22"/>
        </w:rPr>
        <w:id w:val="1216238919"/>
        <w:placeholder>
          <w:docPart w:val="DefaultPlaceholder_-1854013440"/>
        </w:placeholder>
        <w:showingPlcHdr/>
      </w:sdtPr>
      <w:sdtEndPr/>
      <w:sdtContent>
        <w:p w14:paraId="415078E4" w14:textId="725DAEBE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5DABC84E" w14:textId="77777777" w:rsidR="00734157" w:rsidRDefault="00734157" w:rsidP="00734157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48544974" w14:textId="79F596EC" w:rsidR="001934E6" w:rsidRDefault="001934E6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Based on </w:t>
      </w:r>
      <w:r w:rsidR="00133429">
        <w:rPr>
          <w:rFonts w:ascii="Arial" w:eastAsia="Times New Roman" w:hAnsi="Arial" w:cs="Arial"/>
          <w:sz w:val="22"/>
          <w:szCs w:val="22"/>
        </w:rPr>
        <w:t>student</w:t>
      </w:r>
      <w:r>
        <w:rPr>
          <w:rFonts w:ascii="Arial" w:eastAsia="Times New Roman" w:hAnsi="Arial" w:cs="Arial"/>
          <w:sz w:val="22"/>
          <w:szCs w:val="22"/>
        </w:rPr>
        <w:t xml:space="preserve"> progress, what is the plan for adjusting the</w:t>
      </w:r>
      <w:r w:rsidR="005501A0">
        <w:rPr>
          <w:rFonts w:ascii="Arial" w:eastAsia="Times New Roman" w:hAnsi="Arial" w:cs="Arial"/>
          <w:sz w:val="22"/>
          <w:szCs w:val="22"/>
        </w:rPr>
        <w:t xml:space="preserve"> </w:t>
      </w:r>
      <w:r w:rsidR="00133429" w:rsidRPr="00734157">
        <w:rPr>
          <w:rFonts w:ascii="Arial" w:eastAsia="Times New Roman" w:hAnsi="Arial" w:cs="Arial"/>
          <w:sz w:val="22"/>
          <w:szCs w:val="22"/>
        </w:rPr>
        <w:t>program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="00133429" w:rsidRPr="00734157">
        <w:rPr>
          <w:rFonts w:ascii="Arial" w:eastAsia="Times New Roman" w:hAnsi="Arial" w:cs="Arial"/>
          <w:sz w:val="22"/>
          <w:szCs w:val="22"/>
        </w:rPr>
        <w:t>/intervention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="00133429" w:rsidRPr="00734157">
        <w:rPr>
          <w:rFonts w:ascii="Arial" w:eastAsia="Times New Roman" w:hAnsi="Arial" w:cs="Arial"/>
          <w:sz w:val="22"/>
          <w:szCs w:val="22"/>
        </w:rPr>
        <w:t>?</w:t>
      </w:r>
    </w:p>
    <w:sdt>
      <w:sdtPr>
        <w:rPr>
          <w:rFonts w:ascii="Arial" w:eastAsia="Times New Roman" w:hAnsi="Arial" w:cs="Arial"/>
          <w:sz w:val="22"/>
          <w:szCs w:val="22"/>
        </w:rPr>
        <w:id w:val="2039778638"/>
        <w:placeholder>
          <w:docPart w:val="DefaultPlaceholder_-1854013440"/>
        </w:placeholder>
        <w:showingPlcHdr/>
      </w:sdtPr>
      <w:sdtEndPr/>
      <w:sdtContent>
        <w:p w14:paraId="36A1A6D8" w14:textId="27F0A483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662F44CD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4D62414C" w14:textId="313CBF3C" w:rsidR="00734157" w:rsidRDefault="00EA3D0B" w:rsidP="00051658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 xml:space="preserve">Do </w:t>
      </w:r>
      <w:r w:rsidR="001934E6" w:rsidRPr="00734157">
        <w:rPr>
          <w:rFonts w:ascii="Arial" w:eastAsia="Times New Roman" w:hAnsi="Arial" w:cs="Arial"/>
          <w:sz w:val="22"/>
          <w:szCs w:val="22"/>
        </w:rPr>
        <w:t>classified or certified staff</w:t>
      </w:r>
      <w:r w:rsidRPr="00734157">
        <w:rPr>
          <w:rFonts w:ascii="Arial" w:eastAsia="Times New Roman" w:hAnsi="Arial" w:cs="Arial"/>
          <w:sz w:val="22"/>
          <w:szCs w:val="22"/>
        </w:rPr>
        <w:t xml:space="preserve"> implement the program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Pr="00734157">
        <w:rPr>
          <w:rFonts w:ascii="Arial" w:eastAsia="Times New Roman" w:hAnsi="Arial" w:cs="Arial"/>
          <w:sz w:val="22"/>
          <w:szCs w:val="22"/>
        </w:rPr>
        <w:t>/intervention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="001934E6" w:rsidRPr="00734157">
        <w:rPr>
          <w:rFonts w:ascii="Arial" w:eastAsia="Times New Roman" w:hAnsi="Arial" w:cs="Arial"/>
          <w:sz w:val="22"/>
          <w:szCs w:val="22"/>
        </w:rPr>
        <w:t>?</w:t>
      </w:r>
      <w:r w:rsidRPr="00734157">
        <w:rPr>
          <w:rFonts w:ascii="Arial" w:eastAsia="Times New Roman" w:hAnsi="Arial" w:cs="Arial"/>
          <w:sz w:val="22"/>
          <w:szCs w:val="22"/>
        </w:rPr>
        <w:t xml:space="preserve"> </w:t>
      </w:r>
      <w:r w:rsidR="001934E6" w:rsidRPr="00734157">
        <w:rPr>
          <w:rFonts w:ascii="Arial" w:eastAsia="Times New Roman" w:hAnsi="Arial" w:cs="Arial"/>
          <w:sz w:val="22"/>
          <w:szCs w:val="22"/>
        </w:rPr>
        <w:t xml:space="preserve"> </w:t>
      </w:r>
      <w:r w:rsidR="005A3103" w:rsidRPr="00734157">
        <w:rPr>
          <w:rFonts w:ascii="Arial" w:eastAsia="Times New Roman" w:hAnsi="Arial" w:cs="Arial"/>
          <w:sz w:val="22"/>
          <w:szCs w:val="22"/>
        </w:rPr>
        <w:t>If classified staff are used</w:t>
      </w:r>
      <w:r w:rsidR="001934E6" w:rsidRPr="00734157">
        <w:rPr>
          <w:rFonts w:ascii="Arial" w:eastAsia="Times New Roman" w:hAnsi="Arial" w:cs="Arial"/>
          <w:sz w:val="22"/>
          <w:szCs w:val="22"/>
        </w:rPr>
        <w:t>, please describe their role.</w:t>
      </w:r>
    </w:p>
    <w:sdt>
      <w:sdtPr>
        <w:rPr>
          <w:rFonts w:ascii="Arial" w:eastAsia="Times New Roman" w:hAnsi="Arial" w:cs="Arial"/>
          <w:sz w:val="22"/>
          <w:szCs w:val="22"/>
        </w:rPr>
        <w:id w:val="1465078780"/>
        <w:placeholder>
          <w:docPart w:val="DefaultPlaceholder_-1854013440"/>
        </w:placeholder>
        <w:showingPlcHdr/>
      </w:sdtPr>
      <w:sdtEndPr/>
      <w:sdtContent>
        <w:p w14:paraId="201D2FAB" w14:textId="28A8F1BB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2945D77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7BF1E360" w14:textId="2EEBCB73" w:rsidR="001934E6" w:rsidRPr="00734157" w:rsidRDefault="00687779" w:rsidP="00051658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 xml:space="preserve">What </w:t>
      </w:r>
      <w:r w:rsidR="00133429" w:rsidRPr="00734157">
        <w:rPr>
          <w:rFonts w:ascii="Arial" w:eastAsia="Times New Roman" w:hAnsi="Arial" w:cs="Arial"/>
          <w:sz w:val="22"/>
          <w:szCs w:val="22"/>
        </w:rPr>
        <w:t xml:space="preserve">data will be used to determine the child is ready to </w:t>
      </w:r>
      <w:r w:rsidR="005933BF" w:rsidRPr="00734157">
        <w:rPr>
          <w:rFonts w:ascii="Arial" w:eastAsia="Times New Roman" w:hAnsi="Arial" w:cs="Arial"/>
          <w:sz w:val="22"/>
          <w:szCs w:val="22"/>
        </w:rPr>
        <w:t>exit the program</w:t>
      </w:r>
      <w:r w:rsidR="00161790">
        <w:rPr>
          <w:rFonts w:ascii="Arial" w:eastAsia="Times New Roman" w:hAnsi="Arial" w:cs="Arial"/>
          <w:sz w:val="22"/>
          <w:szCs w:val="22"/>
        </w:rPr>
        <w:t>(s)</w:t>
      </w:r>
      <w:r w:rsidR="005933BF" w:rsidRPr="00734157">
        <w:rPr>
          <w:rFonts w:ascii="Arial" w:eastAsia="Times New Roman" w:hAnsi="Arial" w:cs="Arial"/>
          <w:sz w:val="22"/>
          <w:szCs w:val="22"/>
        </w:rPr>
        <w:t>?</w:t>
      </w:r>
      <w:r w:rsidR="00133429" w:rsidRPr="00734157">
        <w:rPr>
          <w:rFonts w:ascii="Arial" w:eastAsia="Times New Roman" w:hAnsi="Arial" w:cs="Arial"/>
          <w:sz w:val="22"/>
          <w:szCs w:val="22"/>
        </w:rPr>
        <w:t xml:space="preserve"> (Data should be quantifiable.)</w:t>
      </w:r>
    </w:p>
    <w:sdt>
      <w:sdtPr>
        <w:rPr>
          <w:rFonts w:ascii="Arial" w:eastAsia="Times New Roman" w:hAnsi="Arial" w:cs="Arial"/>
          <w:sz w:val="22"/>
          <w:szCs w:val="22"/>
        </w:rPr>
        <w:id w:val="-1930338239"/>
        <w:placeholder>
          <w:docPart w:val="DefaultPlaceholder_-1854013440"/>
        </w:placeholder>
        <w:showingPlcHdr/>
      </w:sdtPr>
      <w:sdtEndPr/>
      <w:sdtContent>
        <w:p w14:paraId="5181FADE" w14:textId="71B1AEEF" w:rsidR="00CC7E5E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281F151" w14:textId="77777777" w:rsidR="00CC7E5E" w:rsidRDefault="00CC7E5E" w:rsidP="00CC7E5E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73B522FE" w14:textId="77777777" w:rsidR="005A3103" w:rsidRDefault="005A3103" w:rsidP="001934E6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070C7173" w14:textId="3C93A7CA" w:rsidR="005A3103" w:rsidRPr="005A3103" w:rsidRDefault="005A3103" w:rsidP="001934E6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 w:rsidRPr="005A3103">
        <w:rPr>
          <w:rFonts w:ascii="Arial" w:eastAsia="Times New Roman" w:hAnsi="Arial" w:cs="Arial"/>
          <w:b/>
          <w:sz w:val="22"/>
          <w:szCs w:val="22"/>
        </w:rPr>
        <w:t xml:space="preserve">ANSWER ONLY </w:t>
      </w:r>
      <w:r w:rsidR="00CC588D">
        <w:rPr>
          <w:rFonts w:ascii="Arial" w:eastAsia="Times New Roman" w:hAnsi="Arial" w:cs="Arial"/>
          <w:b/>
          <w:sz w:val="22"/>
          <w:szCs w:val="22"/>
        </w:rPr>
        <w:t xml:space="preserve">IF YOU ARE USING A </w:t>
      </w:r>
      <w:r w:rsidRPr="005A3103">
        <w:rPr>
          <w:rFonts w:ascii="Arial" w:eastAsia="Times New Roman" w:hAnsi="Arial" w:cs="Arial"/>
          <w:b/>
          <w:sz w:val="22"/>
          <w:szCs w:val="22"/>
        </w:rPr>
        <w:t>READING INTERVENTION:</w:t>
      </w:r>
      <w:r w:rsidR="00992A1D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0368EFF8" w14:textId="3B1406F8" w:rsidR="005A3103" w:rsidRPr="005A3103" w:rsidRDefault="005A3103" w:rsidP="001934E6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64349E07" w14:textId="77777777" w:rsidR="006A5CC7" w:rsidRDefault="005A3103" w:rsidP="006A5CC7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Does the district implement </w:t>
      </w:r>
      <w:r w:rsidR="00F4314C" w:rsidRPr="00F4314C">
        <w:rPr>
          <w:rFonts w:ascii="Arial" w:eastAsia="Times New Roman" w:hAnsi="Arial" w:cs="Arial"/>
          <w:b/>
          <w:color w:val="FF0000"/>
          <w:sz w:val="22"/>
          <w:szCs w:val="22"/>
        </w:rPr>
        <w:t>Science of Reading</w:t>
      </w:r>
      <w:r w:rsidRPr="00F4314C">
        <w:rPr>
          <w:rFonts w:ascii="Arial" w:eastAsia="Times New Roman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instructional strategies?</w:t>
      </w:r>
      <w:r w:rsidR="00CC7E5E">
        <w:rPr>
          <w:rFonts w:ascii="Arial" w:eastAsia="Times New Roman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2"/>
            <w:szCs w:val="22"/>
          </w:rPr>
          <w:id w:val="158070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C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A5CC7">
        <w:rPr>
          <w:rFonts w:ascii="Arial" w:eastAsia="Times New Roman" w:hAnsi="Arial" w:cs="Arial"/>
          <w:sz w:val="22"/>
          <w:szCs w:val="22"/>
        </w:rPr>
        <w:t xml:space="preserve"> </w:t>
      </w:r>
      <w:r w:rsidR="00CC7E5E">
        <w:rPr>
          <w:rFonts w:ascii="Arial" w:eastAsia="Times New Roman" w:hAnsi="Arial" w:cs="Arial"/>
          <w:sz w:val="22"/>
          <w:szCs w:val="22"/>
        </w:rPr>
        <w:t>YES</w:t>
      </w:r>
      <w:r w:rsidR="00CC7E5E">
        <w:rPr>
          <w:rFonts w:ascii="Arial" w:eastAsia="Times New Roman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2"/>
            <w:szCs w:val="22"/>
          </w:rPr>
          <w:id w:val="191706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C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A5CC7">
        <w:rPr>
          <w:rFonts w:ascii="Arial" w:eastAsia="Times New Roman" w:hAnsi="Arial" w:cs="Arial"/>
          <w:sz w:val="22"/>
          <w:szCs w:val="22"/>
        </w:rPr>
        <w:t xml:space="preserve"> </w:t>
      </w:r>
      <w:r w:rsidR="00CC7E5E">
        <w:rPr>
          <w:rFonts w:ascii="Arial" w:eastAsia="Times New Roman" w:hAnsi="Arial" w:cs="Arial"/>
          <w:sz w:val="22"/>
          <w:szCs w:val="22"/>
        </w:rPr>
        <w:t>NO</w:t>
      </w:r>
    </w:p>
    <w:p w14:paraId="4C9C75F9" w14:textId="77777777" w:rsidR="006A5CC7" w:rsidRDefault="006A5CC7" w:rsidP="006A5CC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17BFE981" w14:textId="7FAE2A74" w:rsidR="006A5CC7" w:rsidRDefault="00992A1D" w:rsidP="002A1C8E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6A5CC7">
        <w:rPr>
          <w:rFonts w:ascii="Arial" w:eastAsia="Times New Roman" w:hAnsi="Arial" w:cs="Arial"/>
          <w:sz w:val="22"/>
          <w:szCs w:val="22"/>
        </w:rPr>
        <w:t>What percent of your</w:t>
      </w:r>
      <w:r w:rsidR="003513CB">
        <w:rPr>
          <w:rFonts w:ascii="Arial" w:eastAsia="Times New Roman" w:hAnsi="Arial" w:cs="Arial"/>
          <w:sz w:val="22"/>
          <w:szCs w:val="22"/>
        </w:rPr>
        <w:t xml:space="preserve"> certified</w:t>
      </w:r>
      <w:r w:rsidRPr="006A5CC7">
        <w:rPr>
          <w:rFonts w:ascii="Arial" w:eastAsia="Times New Roman" w:hAnsi="Arial" w:cs="Arial"/>
          <w:sz w:val="22"/>
          <w:szCs w:val="22"/>
        </w:rPr>
        <w:t xml:space="preserve"> staff have been RISE trained?</w:t>
      </w:r>
      <w:r w:rsidR="006A5CC7" w:rsidRPr="006A5CC7"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-2123376454"/>
          <w:placeholder>
            <w:docPart w:val="DefaultPlaceholder_-1854013440"/>
          </w:placeholder>
          <w:showingPlcHdr/>
        </w:sdtPr>
        <w:sdtEndPr/>
        <w:sdtContent>
          <w:r w:rsidR="00CC588D" w:rsidRPr="0043285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3E69BCB" w14:textId="77777777" w:rsidR="006A5CC7" w:rsidRDefault="006A5CC7" w:rsidP="006A5CC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59E1C2D7" w14:textId="5EE4A04D" w:rsidR="005A3103" w:rsidRPr="006A5CC7" w:rsidRDefault="00992A1D" w:rsidP="002A1C8E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6A5CC7">
        <w:rPr>
          <w:rFonts w:ascii="Arial" w:eastAsia="Times New Roman" w:hAnsi="Arial" w:cs="Arial"/>
          <w:sz w:val="22"/>
          <w:szCs w:val="22"/>
        </w:rPr>
        <w:t>H</w:t>
      </w:r>
      <w:r w:rsidR="005A3103" w:rsidRPr="006A5CC7">
        <w:rPr>
          <w:rFonts w:ascii="Arial" w:eastAsia="Times New Roman" w:hAnsi="Arial" w:cs="Arial"/>
          <w:sz w:val="22"/>
          <w:szCs w:val="22"/>
        </w:rPr>
        <w:t xml:space="preserve">ow does the district’s plan align with </w:t>
      </w:r>
      <w:r w:rsidR="00F4314C" w:rsidRPr="006A5CC7">
        <w:rPr>
          <w:rFonts w:ascii="Arial" w:eastAsia="Times New Roman" w:hAnsi="Arial" w:cs="Arial"/>
          <w:b/>
          <w:color w:val="FF0000"/>
          <w:sz w:val="22"/>
          <w:szCs w:val="22"/>
        </w:rPr>
        <w:t xml:space="preserve">Science of Reading </w:t>
      </w:r>
      <w:r w:rsidR="005A3103" w:rsidRPr="006A5CC7">
        <w:rPr>
          <w:rFonts w:ascii="Arial" w:eastAsia="Times New Roman" w:hAnsi="Arial" w:cs="Arial"/>
          <w:sz w:val="22"/>
          <w:szCs w:val="22"/>
        </w:rPr>
        <w:t>principles?</w:t>
      </w:r>
    </w:p>
    <w:sdt>
      <w:sdtPr>
        <w:rPr>
          <w:rFonts w:ascii="Arial" w:eastAsia="Times New Roman" w:hAnsi="Arial" w:cs="Arial"/>
          <w:sz w:val="22"/>
          <w:szCs w:val="22"/>
        </w:rPr>
        <w:id w:val="-692613694"/>
        <w:placeholder>
          <w:docPart w:val="DefaultPlaceholder_-1854013440"/>
        </w:placeholder>
        <w:showingPlcHdr/>
      </w:sdtPr>
      <w:sdtEndPr/>
      <w:sdtContent>
        <w:p w14:paraId="44FC8FB1" w14:textId="59DBBAE4" w:rsidR="005A3103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28214E1F" w14:textId="77777777" w:rsidR="005A3103" w:rsidRDefault="005A3103" w:rsidP="005A3103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20BEC66B" w14:textId="77777777" w:rsidR="005A3103" w:rsidRDefault="005A3103" w:rsidP="005A3103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146F92E3" w14:textId="71E32B0D" w:rsidR="00687779" w:rsidRPr="001A1CEF" w:rsidRDefault="00687779" w:rsidP="001A7020">
      <w:pPr>
        <w:pStyle w:val="Default"/>
        <w:rPr>
          <w:rFonts w:ascii="Arial" w:eastAsia="Times New Roman" w:hAnsi="Arial" w:cs="Arial"/>
          <w:color w:val="C2D69B" w:themeColor="accent3" w:themeTint="99"/>
          <w:sz w:val="22"/>
          <w:szCs w:val="22"/>
        </w:rPr>
      </w:pPr>
      <w:r w:rsidRPr="006A02FC">
        <w:rPr>
          <w:rFonts w:ascii="Arial" w:eastAsia="Times New Roman" w:hAnsi="Arial" w:cs="Arial"/>
          <w:b/>
          <w:color w:val="60D34D"/>
          <w:sz w:val="22"/>
          <w:szCs w:val="22"/>
        </w:rPr>
        <w:t>Part III: Evaluation of Program</w:t>
      </w:r>
      <w:r w:rsidRPr="001A1CEF">
        <w:rPr>
          <w:rFonts w:ascii="Arial" w:eastAsia="Times New Roman" w:hAnsi="Arial" w:cs="Arial"/>
          <w:color w:val="C2D69B" w:themeColor="accent3" w:themeTint="99"/>
          <w:sz w:val="22"/>
          <w:szCs w:val="22"/>
        </w:rPr>
        <w:t xml:space="preserve"> </w:t>
      </w:r>
    </w:p>
    <w:p w14:paraId="217A5151" w14:textId="77777777" w:rsidR="00E61BC9" w:rsidRDefault="00E61BC9" w:rsidP="0099103E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638639C" w14:textId="62D2C57E" w:rsidR="0099103E" w:rsidRDefault="0099103E" w:rsidP="0099103E">
      <w:pPr>
        <w:pStyle w:val="Defaul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The purpose of </w:t>
      </w:r>
      <w:r w:rsidR="001A1CEF">
        <w:rPr>
          <w:rFonts w:ascii="Arial" w:eastAsia="Times New Roman" w:hAnsi="Arial" w:cs="Arial"/>
          <w:sz w:val="22"/>
          <w:szCs w:val="22"/>
        </w:rPr>
        <w:t>CEIS</w:t>
      </w:r>
      <w:r>
        <w:rPr>
          <w:rFonts w:ascii="Arial" w:eastAsia="Times New Roman" w:hAnsi="Arial" w:cs="Arial"/>
          <w:sz w:val="22"/>
          <w:szCs w:val="22"/>
        </w:rPr>
        <w:t xml:space="preserve"> is to provide behavioral and academic interventions that are needed by students to succeed in a general education environment. To ensure success of the </w:t>
      </w:r>
      <w:r w:rsidR="001A1CEF">
        <w:rPr>
          <w:rFonts w:ascii="Arial" w:eastAsia="Times New Roman" w:hAnsi="Arial" w:cs="Arial"/>
          <w:sz w:val="22"/>
          <w:szCs w:val="22"/>
        </w:rPr>
        <w:t>CEIS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161790">
        <w:rPr>
          <w:rFonts w:ascii="Arial" w:eastAsia="Times New Roman" w:hAnsi="Arial" w:cs="Arial"/>
          <w:sz w:val="22"/>
          <w:szCs w:val="22"/>
        </w:rPr>
        <w:t>program(s)</w:t>
      </w:r>
      <w:r>
        <w:rPr>
          <w:rFonts w:ascii="Arial" w:eastAsia="Times New Roman" w:hAnsi="Arial" w:cs="Arial"/>
          <w:sz w:val="22"/>
          <w:szCs w:val="22"/>
        </w:rPr>
        <w:t>, the program</w:t>
      </w:r>
      <w:r w:rsidR="00161790">
        <w:rPr>
          <w:rFonts w:ascii="Arial" w:eastAsia="Times New Roman" w:hAnsi="Arial" w:cs="Arial"/>
          <w:sz w:val="22"/>
          <w:szCs w:val="22"/>
        </w:rPr>
        <w:t>(s)/intervention(s)</w:t>
      </w:r>
      <w:r>
        <w:rPr>
          <w:rFonts w:ascii="Arial" w:eastAsia="Times New Roman" w:hAnsi="Arial" w:cs="Arial"/>
          <w:sz w:val="22"/>
          <w:szCs w:val="22"/>
        </w:rPr>
        <w:t xml:space="preserve"> must be evaluated annually.</w:t>
      </w:r>
    </w:p>
    <w:p w14:paraId="32F795D3" w14:textId="77777777" w:rsidR="0099103E" w:rsidRPr="002009D7" w:rsidRDefault="0099103E" w:rsidP="001A7020">
      <w:pPr>
        <w:pStyle w:val="Default"/>
        <w:rPr>
          <w:rFonts w:ascii="Arial" w:eastAsia="Times New Roman" w:hAnsi="Arial" w:cs="Arial"/>
          <w:color w:val="0F243E" w:themeColor="text2" w:themeShade="80"/>
          <w:sz w:val="22"/>
          <w:szCs w:val="22"/>
        </w:rPr>
      </w:pPr>
    </w:p>
    <w:p w14:paraId="38DC6F31" w14:textId="5B6F686F" w:rsidR="009B6E1E" w:rsidRDefault="009B6E1E" w:rsidP="009B6E1E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9B6E1E">
        <w:rPr>
          <w:rFonts w:ascii="Arial" w:eastAsia="Times New Roman" w:hAnsi="Arial" w:cs="Arial"/>
          <w:sz w:val="22"/>
          <w:szCs w:val="22"/>
        </w:rPr>
        <w:t>How</w:t>
      </w:r>
      <w:r w:rsidR="00492D48">
        <w:rPr>
          <w:rFonts w:ascii="Arial" w:eastAsia="Times New Roman" w:hAnsi="Arial" w:cs="Arial"/>
          <w:sz w:val="22"/>
          <w:szCs w:val="22"/>
        </w:rPr>
        <w:t xml:space="preserve"> will</w:t>
      </w:r>
      <w:r w:rsidRPr="009B6E1E">
        <w:rPr>
          <w:rFonts w:ascii="Arial" w:eastAsia="Times New Roman" w:hAnsi="Arial" w:cs="Arial"/>
          <w:sz w:val="22"/>
          <w:szCs w:val="22"/>
        </w:rPr>
        <w:t xml:space="preserve"> fidelity of implementation be </w:t>
      </w:r>
      <w:r w:rsidR="00492D48">
        <w:rPr>
          <w:rFonts w:ascii="Arial" w:eastAsia="Times New Roman" w:hAnsi="Arial" w:cs="Arial"/>
          <w:sz w:val="22"/>
          <w:szCs w:val="22"/>
        </w:rPr>
        <w:t>monitored?</w:t>
      </w:r>
    </w:p>
    <w:sdt>
      <w:sdtPr>
        <w:rPr>
          <w:rFonts w:ascii="Arial" w:eastAsia="Times New Roman" w:hAnsi="Arial" w:cs="Arial"/>
          <w:sz w:val="22"/>
          <w:szCs w:val="22"/>
        </w:rPr>
        <w:id w:val="1378824016"/>
        <w:placeholder>
          <w:docPart w:val="DefaultPlaceholder_-1854013440"/>
        </w:placeholder>
        <w:showingPlcHdr/>
      </w:sdtPr>
      <w:sdtEndPr/>
      <w:sdtContent>
        <w:p w14:paraId="2E88A3E2" w14:textId="278C6917" w:rsidR="00492D48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66909052" w14:textId="6516F01E" w:rsidR="00492D48" w:rsidRDefault="00492D48" w:rsidP="00492D48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4E6E37FB" w14:textId="4E934E30" w:rsidR="00687779" w:rsidRPr="004355BA" w:rsidRDefault="00492D48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What tools, data, and evidence will you use to measure the intended outcomes? </w:t>
      </w:r>
    </w:p>
    <w:sdt>
      <w:sdtPr>
        <w:rPr>
          <w:rFonts w:ascii="Arial" w:eastAsia="Times New Roman" w:hAnsi="Arial" w:cs="Arial"/>
          <w:sz w:val="22"/>
          <w:szCs w:val="22"/>
        </w:rPr>
        <w:id w:val="-2120681371"/>
        <w:placeholder>
          <w:docPart w:val="DefaultPlaceholder_-1854013440"/>
        </w:placeholder>
        <w:showingPlcHdr/>
      </w:sdtPr>
      <w:sdtEndPr/>
      <w:sdtContent>
        <w:p w14:paraId="7566838E" w14:textId="4DCE0E46" w:rsidR="00687779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78D1C396" w14:textId="77777777" w:rsidR="00687779" w:rsidRDefault="00687779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17914532" w14:textId="7DD894D5" w:rsidR="00492D48" w:rsidRDefault="00CC7E5E" w:rsidP="00492D48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A3D0B">
        <w:rPr>
          <w:rFonts w:ascii="Arial" w:eastAsia="Times New Roman" w:hAnsi="Arial" w:cs="Arial"/>
          <w:b/>
          <w:sz w:val="22"/>
          <w:szCs w:val="22"/>
        </w:rPr>
        <w:t>If this is</w:t>
      </w:r>
      <w:r w:rsidRPr="00CC7E5E">
        <w:rPr>
          <w:rFonts w:ascii="Arial" w:eastAsia="Times New Roman" w:hAnsi="Arial" w:cs="Arial"/>
          <w:b/>
          <w:sz w:val="22"/>
          <w:szCs w:val="22"/>
        </w:rPr>
        <w:t xml:space="preserve"> NOT </w:t>
      </w:r>
      <w:r w:rsidR="00EA3D0B">
        <w:rPr>
          <w:rFonts w:ascii="Arial" w:eastAsia="Times New Roman" w:hAnsi="Arial" w:cs="Arial"/>
          <w:b/>
          <w:sz w:val="22"/>
          <w:szCs w:val="22"/>
        </w:rPr>
        <w:t>the</w:t>
      </w:r>
      <w:r w:rsidRPr="00CC7E5E">
        <w:rPr>
          <w:rFonts w:ascii="Arial" w:eastAsia="Times New Roman" w:hAnsi="Arial" w:cs="Arial"/>
          <w:b/>
          <w:sz w:val="22"/>
          <w:szCs w:val="22"/>
        </w:rPr>
        <w:t xml:space="preserve"> FIRST YEAR </w:t>
      </w:r>
      <w:r w:rsidR="00EA3D0B">
        <w:rPr>
          <w:rFonts w:ascii="Arial" w:eastAsia="Times New Roman" w:hAnsi="Arial" w:cs="Arial"/>
          <w:b/>
          <w:sz w:val="22"/>
          <w:szCs w:val="22"/>
        </w:rPr>
        <w:t xml:space="preserve">of </w:t>
      </w:r>
      <w:r w:rsidR="001A1CEF">
        <w:rPr>
          <w:rFonts w:ascii="Arial" w:eastAsia="Times New Roman" w:hAnsi="Arial" w:cs="Arial"/>
          <w:b/>
          <w:sz w:val="22"/>
          <w:szCs w:val="22"/>
        </w:rPr>
        <w:t>CEIS</w:t>
      </w:r>
      <w:r w:rsidR="00492D48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A3D0B">
        <w:rPr>
          <w:rFonts w:ascii="Arial" w:eastAsia="Times New Roman" w:hAnsi="Arial" w:cs="Arial"/>
          <w:b/>
          <w:sz w:val="22"/>
          <w:szCs w:val="22"/>
        </w:rPr>
        <w:t>implementation</w:t>
      </w:r>
      <w:r w:rsidR="00492D48">
        <w:rPr>
          <w:rFonts w:ascii="Arial" w:eastAsia="Times New Roman" w:hAnsi="Arial" w:cs="Arial"/>
          <w:b/>
          <w:sz w:val="22"/>
          <w:szCs w:val="22"/>
        </w:rPr>
        <w:t xml:space="preserve"> for identified areas</w:t>
      </w:r>
      <w:r w:rsidR="00492D48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49168EA8" w14:textId="6F91225C" w:rsidR="00492D48" w:rsidRDefault="00492D48" w:rsidP="006A5CC7">
      <w:pPr>
        <w:pStyle w:val="Default"/>
        <w:numPr>
          <w:ilvl w:val="1"/>
          <w:numId w:val="15"/>
        </w:numPr>
        <w:ind w:left="7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</w:t>
      </w:r>
      <w:r w:rsidR="00014D7A">
        <w:rPr>
          <w:rFonts w:ascii="Arial" w:eastAsia="Times New Roman" w:hAnsi="Arial" w:cs="Arial"/>
          <w:sz w:val="22"/>
          <w:szCs w:val="22"/>
        </w:rPr>
        <w:t xml:space="preserve">hat data </w:t>
      </w:r>
      <w:r w:rsidR="00EA3D0B">
        <w:rPr>
          <w:rFonts w:ascii="Arial" w:eastAsia="Times New Roman" w:hAnsi="Arial" w:cs="Arial"/>
          <w:sz w:val="22"/>
          <w:szCs w:val="22"/>
        </w:rPr>
        <w:t>did the district use</w:t>
      </w:r>
      <w:r w:rsidR="00014D7A">
        <w:rPr>
          <w:rFonts w:ascii="Arial" w:eastAsia="Times New Roman" w:hAnsi="Arial" w:cs="Arial"/>
          <w:sz w:val="22"/>
          <w:szCs w:val="22"/>
        </w:rPr>
        <w:t xml:space="preserve"> to determine </w:t>
      </w:r>
      <w:r w:rsidR="00161790">
        <w:rPr>
          <w:rFonts w:ascii="Arial" w:eastAsia="Times New Roman" w:hAnsi="Arial" w:cs="Arial"/>
          <w:sz w:val="22"/>
          <w:szCs w:val="22"/>
        </w:rPr>
        <w:t>program(s)</w:t>
      </w:r>
      <w:r w:rsidR="00CC7E5E" w:rsidRPr="00492D48">
        <w:rPr>
          <w:rFonts w:ascii="Arial" w:eastAsia="Times New Roman" w:hAnsi="Arial" w:cs="Arial"/>
          <w:sz w:val="22"/>
          <w:szCs w:val="22"/>
        </w:rPr>
        <w:t xml:space="preserve"> </w:t>
      </w:r>
      <w:r w:rsidR="00014D7A" w:rsidRPr="00492D48">
        <w:rPr>
          <w:rFonts w:ascii="Arial" w:eastAsia="Times New Roman" w:hAnsi="Arial" w:cs="Arial"/>
          <w:sz w:val="22"/>
          <w:szCs w:val="22"/>
        </w:rPr>
        <w:t>effectiveness last year?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sdt>
      <w:sdtPr>
        <w:rPr>
          <w:rFonts w:ascii="Arial" w:eastAsia="Times New Roman" w:hAnsi="Arial" w:cs="Arial"/>
          <w:sz w:val="22"/>
          <w:szCs w:val="22"/>
        </w:rPr>
        <w:id w:val="1308439860"/>
        <w:placeholder>
          <w:docPart w:val="DefaultPlaceholder_-1854013440"/>
        </w:placeholder>
        <w:showingPlcHdr/>
      </w:sdtPr>
      <w:sdtEndPr/>
      <w:sdtContent>
        <w:p w14:paraId="184C333F" w14:textId="29409CC4" w:rsidR="00492D48" w:rsidRDefault="006A5CC7" w:rsidP="006A5CC7">
          <w:pPr>
            <w:pStyle w:val="Default"/>
            <w:ind w:left="72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7282D5F9" w14:textId="0E809FC5" w:rsidR="00492D48" w:rsidRDefault="00492D48" w:rsidP="006A5CC7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899E888" w14:textId="28B02B58" w:rsidR="00F41DBD" w:rsidRDefault="00014D7A" w:rsidP="006A5CC7">
      <w:pPr>
        <w:pStyle w:val="Default"/>
        <w:numPr>
          <w:ilvl w:val="1"/>
          <w:numId w:val="15"/>
        </w:numPr>
        <w:ind w:left="720"/>
        <w:rPr>
          <w:rFonts w:ascii="Arial" w:eastAsia="Times New Roman" w:hAnsi="Arial" w:cs="Arial"/>
          <w:sz w:val="22"/>
          <w:szCs w:val="22"/>
        </w:rPr>
      </w:pPr>
      <w:r w:rsidRPr="0099103E">
        <w:rPr>
          <w:rFonts w:ascii="Arial" w:eastAsia="Times New Roman" w:hAnsi="Arial" w:cs="Arial"/>
          <w:sz w:val="22"/>
          <w:szCs w:val="22"/>
        </w:rPr>
        <w:t xml:space="preserve">Summarize the results from last year’s program </w:t>
      </w:r>
      <w:r w:rsidR="00492D48" w:rsidRPr="0099103E">
        <w:rPr>
          <w:rFonts w:ascii="Arial" w:eastAsia="Times New Roman" w:hAnsi="Arial" w:cs="Arial"/>
          <w:sz w:val="22"/>
          <w:szCs w:val="22"/>
        </w:rPr>
        <w:t>review</w:t>
      </w:r>
      <w:r w:rsidR="0099103E" w:rsidRPr="0099103E">
        <w:rPr>
          <w:rFonts w:ascii="Arial" w:eastAsia="Times New Roman" w:hAnsi="Arial" w:cs="Arial"/>
          <w:sz w:val="22"/>
          <w:szCs w:val="22"/>
        </w:rPr>
        <w:t>.</w:t>
      </w:r>
      <w:r w:rsidR="00492D48" w:rsidRPr="0099103E">
        <w:rPr>
          <w:rFonts w:ascii="Arial" w:eastAsia="Times New Roman" w:hAnsi="Arial" w:cs="Arial"/>
          <w:sz w:val="22"/>
          <w:szCs w:val="22"/>
        </w:rPr>
        <w:t xml:space="preserve"> </w:t>
      </w:r>
    </w:p>
    <w:sdt>
      <w:sdtPr>
        <w:rPr>
          <w:rFonts w:ascii="Arial" w:eastAsia="Times New Roman" w:hAnsi="Arial" w:cs="Arial"/>
          <w:sz w:val="22"/>
          <w:szCs w:val="22"/>
        </w:rPr>
        <w:id w:val="904104989"/>
        <w:placeholder>
          <w:docPart w:val="DefaultPlaceholder_-1854013440"/>
        </w:placeholder>
        <w:showingPlcHdr/>
      </w:sdtPr>
      <w:sdtEndPr/>
      <w:sdtContent>
        <w:p w14:paraId="097B9435" w14:textId="5136132D" w:rsidR="00F41DBD" w:rsidRDefault="006A5CC7" w:rsidP="006A5CC7">
          <w:pPr>
            <w:pStyle w:val="Default"/>
            <w:ind w:left="72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6BA53813" w14:textId="05FB8FFC" w:rsidR="00B667F4" w:rsidRPr="00F41DBD" w:rsidRDefault="00C271B4" w:rsidP="0027405A">
      <w:pPr>
        <w:pStyle w:val="Default"/>
        <w:numPr>
          <w:ilvl w:val="1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Based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on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the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="0064577B" w:rsidRPr="00F41DBD">
        <w:rPr>
          <w:rFonts w:ascii="Arial" w:hAnsi="Arial" w:cs="Arial"/>
          <w:b/>
          <w:color w:val="000000" w:themeColor="text1"/>
          <w:sz w:val="22"/>
          <w:szCs w:val="22"/>
        </w:rPr>
        <w:t>annual program</w:t>
      </w:r>
      <w:r w:rsidR="00161790">
        <w:rPr>
          <w:rFonts w:ascii="Arial" w:hAnsi="Arial" w:cs="Arial"/>
          <w:b/>
          <w:color w:val="000000" w:themeColor="text1"/>
          <w:sz w:val="22"/>
          <w:szCs w:val="22"/>
        </w:rPr>
        <w:t>(s)</w:t>
      </w:r>
      <w:r w:rsidR="0064577B" w:rsidRPr="00F41DBD">
        <w:rPr>
          <w:rFonts w:ascii="Arial" w:hAnsi="Arial" w:cs="Arial"/>
          <w:b/>
          <w:color w:val="000000" w:themeColor="text1"/>
          <w:sz w:val="22"/>
          <w:szCs w:val="22"/>
        </w:rPr>
        <w:t xml:space="preserve"> review</w:t>
      </w:r>
      <w:r w:rsidR="0095341E" w:rsidRPr="00F41DBD">
        <w:rPr>
          <w:rFonts w:ascii="Arial" w:hAnsi="Arial" w:cs="Arial"/>
          <w:b/>
          <w:color w:val="000000" w:themeColor="text1"/>
          <w:sz w:val="22"/>
          <w:szCs w:val="22"/>
        </w:rPr>
        <w:t xml:space="preserve"> and SMART goals</w:t>
      </w:r>
      <w:r w:rsidRPr="00F41DBD">
        <w:rPr>
          <w:rFonts w:ascii="Arial" w:hAnsi="Arial" w:cs="Arial"/>
          <w:b/>
          <w:color w:val="000000" w:themeColor="text1"/>
          <w:spacing w:val="-1"/>
          <w:sz w:val="22"/>
          <w:szCs w:val="22"/>
        </w:rPr>
        <w:t>,</w:t>
      </w:r>
      <w:r w:rsidRPr="00F41DBD">
        <w:rPr>
          <w:rFonts w:ascii="Arial" w:hAnsi="Arial" w:cs="Arial"/>
          <w:b/>
          <w:color w:val="000000" w:themeColor="text1"/>
          <w:spacing w:val="13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what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changes</w:t>
      </w:r>
      <w:r w:rsidRPr="00F41DBD">
        <w:rPr>
          <w:rFonts w:ascii="Arial" w:hAnsi="Arial" w:cs="Arial"/>
          <w:b/>
          <w:color w:val="000000" w:themeColor="text1"/>
          <w:spacing w:val="24"/>
          <w:w w:val="101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in</w:t>
      </w:r>
      <w:r w:rsidRPr="00F41DBD">
        <w:rPr>
          <w:rFonts w:ascii="Arial" w:hAnsi="Arial" w:cs="Arial"/>
          <w:b/>
          <w:color w:val="000000" w:themeColor="text1"/>
          <w:spacing w:val="6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the</w:t>
      </w:r>
      <w:r w:rsidRPr="00F41DBD">
        <w:rPr>
          <w:rFonts w:ascii="Arial" w:hAnsi="Arial" w:cs="Arial"/>
          <w:b/>
          <w:color w:val="000000" w:themeColor="text1"/>
          <w:spacing w:val="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program</w:t>
      </w:r>
      <w:r w:rsidRPr="00F41DBD">
        <w:rPr>
          <w:rFonts w:ascii="Arial" w:hAnsi="Arial" w:cs="Arial"/>
          <w:b/>
          <w:color w:val="000000" w:themeColor="text1"/>
          <w:spacing w:val="6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are</w:t>
      </w:r>
      <w:r w:rsidRPr="00F41DBD">
        <w:rPr>
          <w:rFonts w:ascii="Arial" w:hAnsi="Arial" w:cs="Arial"/>
          <w:b/>
          <w:color w:val="000000" w:themeColor="text1"/>
          <w:spacing w:val="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you</w:t>
      </w:r>
      <w:r w:rsidRPr="00F41DBD">
        <w:rPr>
          <w:rFonts w:ascii="Arial" w:hAnsi="Arial" w:cs="Arial"/>
          <w:b/>
          <w:color w:val="000000" w:themeColor="text1"/>
          <w:w w:val="101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making</w:t>
      </w:r>
      <w:r w:rsidRPr="00F41DBD">
        <w:rPr>
          <w:rFonts w:ascii="Arial" w:hAnsi="Arial" w:cs="Arial"/>
          <w:b/>
          <w:color w:val="000000" w:themeColor="text1"/>
          <w:spacing w:val="1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to</w:t>
      </w:r>
      <w:r w:rsidRPr="00F41DBD">
        <w:rPr>
          <w:rFonts w:ascii="Arial" w:hAnsi="Arial" w:cs="Arial"/>
          <w:b/>
          <w:color w:val="000000" w:themeColor="text1"/>
          <w:spacing w:val="18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meet</w:t>
      </w:r>
      <w:r w:rsidRPr="00F41DBD">
        <w:rPr>
          <w:rFonts w:ascii="Arial" w:hAnsi="Arial" w:cs="Arial"/>
          <w:b/>
          <w:color w:val="000000" w:themeColor="text1"/>
          <w:spacing w:val="1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students'</w:t>
      </w:r>
      <w:r w:rsidR="009C51EE" w:rsidRPr="00F41DBD">
        <w:rPr>
          <w:rFonts w:ascii="Arial" w:hAnsi="Arial" w:cs="Arial"/>
          <w:b/>
          <w:color w:val="000000" w:themeColor="text1"/>
          <w:spacing w:val="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 xml:space="preserve">needs? </w:t>
      </w:r>
      <w:r w:rsidR="006A5CC7">
        <w:rPr>
          <w:rFonts w:ascii="Arial" w:hAnsi="Arial" w:cs="Arial"/>
          <w:b/>
          <w:color w:val="000000" w:themeColor="text1"/>
          <w:sz w:val="22"/>
          <w:szCs w:val="22"/>
        </w:rPr>
        <w:t>Examples are provided below</w:t>
      </w:r>
    </w:p>
    <w:p w14:paraId="3C652FE8" w14:textId="77777777" w:rsidR="009C51EE" w:rsidRDefault="009C51EE" w:rsidP="001A7020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10EBACA1" w14:textId="47B4805B" w:rsidR="00C271B4" w:rsidRPr="00F33A5A" w:rsidRDefault="00C271B4" w:rsidP="0027405A">
      <w:pPr>
        <w:pStyle w:val="Default"/>
        <w:ind w:left="216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1: 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The </w:t>
      </w:r>
      <w:r w:rsidR="001A1CEF">
        <w:rPr>
          <w:rFonts w:ascii="Arial" w:hAnsi="Arial" w:cs="Arial"/>
          <w:i/>
          <w:color w:val="365F91" w:themeColor="accent1" w:themeShade="BF"/>
          <w:sz w:val="22"/>
          <w:szCs w:val="22"/>
        </w:rPr>
        <w:t>CEIS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 budget in </w:t>
      </w:r>
      <w:r w:rsidRPr="00F33A5A">
        <w:rPr>
          <w:rFonts w:ascii="Arial" w:hAnsi="Arial" w:cs="Arial"/>
          <w:b/>
          <w:i/>
          <w:color w:val="365F91" w:themeColor="accent1" w:themeShade="BF"/>
          <w:sz w:val="22"/>
          <w:szCs w:val="22"/>
        </w:rPr>
        <w:t>Year 1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 may </w:t>
      </w:r>
      <w:r w:rsidR="009C51EE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>i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>nclude</w:t>
      </w:r>
      <w:r w:rsidR="00B667F4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 amounts for training while the program is in early</w:t>
      </w:r>
      <w:r w:rsidR="009C51EE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 </w:t>
      </w:r>
      <w:r w:rsidR="00B667F4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>implementation.</w:t>
      </w:r>
    </w:p>
    <w:p w14:paraId="0946AFC7" w14:textId="0172F9E8" w:rsidR="00B667F4" w:rsidRPr="00F33A5A" w:rsidRDefault="00B667F4" w:rsidP="0027405A">
      <w:pPr>
        <w:pStyle w:val="Default"/>
        <w:ind w:left="216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2: </w:t>
      </w:r>
      <w:r w:rsidR="00161790" w:rsidRPr="00AA7F99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In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Year 2,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two classified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staff were 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u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sed</w:t>
      </w:r>
      <w:r w:rsidR="009C51EE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to implement the program.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I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n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 3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, a </w:t>
      </w:r>
      <w:r w:rsidR="009C51EE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full-time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certified person was hired to implement the program.</w:t>
      </w:r>
    </w:p>
    <w:p w14:paraId="52B0E7DE" w14:textId="578898DD" w:rsidR="00B667F4" w:rsidRPr="00F33A5A" w:rsidRDefault="00B667F4" w:rsidP="0027405A">
      <w:pPr>
        <w:pStyle w:val="Default"/>
        <w:ind w:left="216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</w:t>
      </w:r>
      <w:r w:rsidR="006A5CC7">
        <w:rPr>
          <w:rFonts w:ascii="Arial" w:hAnsi="Arial" w:cs="Arial"/>
          <w:b/>
          <w:color w:val="365F91" w:themeColor="accent1" w:themeShade="BF"/>
          <w:sz w:val="20"/>
          <w:szCs w:val="20"/>
        </w:rPr>
        <w:t>3</w:t>
      </w:r>
      <w:r w:rsidR="009C51EE"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: </w:t>
      </w:r>
      <w:r w:rsidR="00161790" w:rsidRPr="00731B2E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In </w:t>
      </w:r>
      <w:r w:rsidR="009C51EE"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Years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2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and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3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, the program was implemented at the</w:t>
      </w:r>
      <w:r w:rsidR="002009D7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elementary school at grades 3-5.</w:t>
      </w:r>
      <w:r w:rsidR="002009D7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In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 4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, the program is expected to include grades 1-2.</w:t>
      </w:r>
    </w:p>
    <w:p w14:paraId="33015AE1" w14:textId="56184861" w:rsidR="009C51EE" w:rsidRDefault="009C51EE" w:rsidP="0027405A">
      <w:pPr>
        <w:pStyle w:val="Default"/>
        <w:ind w:left="2160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</w:t>
      </w:r>
      <w:r w:rsidR="006A5CC7">
        <w:rPr>
          <w:rFonts w:ascii="Arial" w:hAnsi="Arial" w:cs="Arial"/>
          <w:b/>
          <w:color w:val="365F91" w:themeColor="accent1" w:themeShade="BF"/>
          <w:sz w:val="20"/>
          <w:szCs w:val="20"/>
        </w:rPr>
        <w:t>4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: </w:t>
      </w:r>
      <w:r w:rsidR="00161790" w:rsidRPr="00731B2E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In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Years 2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and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3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, the program was</w:t>
      </w:r>
      <w:r w:rsidR="00043BDA"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implemented at the elementary school and at grades</w:t>
      </w:r>
      <w:r w:rsidR="002009D7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3-5. In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 4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, the program is 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e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xpected to include grades 1-2.</w:t>
      </w:r>
    </w:p>
    <w:p w14:paraId="7A5A1E5E" w14:textId="77777777" w:rsidR="006A5CC7" w:rsidRPr="00F33A5A" w:rsidRDefault="006A5CC7" w:rsidP="006A5CC7">
      <w:pPr>
        <w:pStyle w:val="Default"/>
        <w:ind w:left="720"/>
        <w:rPr>
          <w:rFonts w:ascii="Arial" w:hAnsi="Arial" w:cs="Arial"/>
          <w:b/>
          <w:i/>
          <w:color w:val="365F91" w:themeColor="accent1" w:themeShade="BF"/>
          <w:sz w:val="20"/>
          <w:szCs w:val="20"/>
        </w:rPr>
      </w:pPr>
    </w:p>
    <w:sdt>
      <w:sdtPr>
        <w:rPr>
          <w:rFonts w:ascii="Arial" w:eastAsia="Times New Roman" w:hAnsi="Arial" w:cs="Arial"/>
          <w:sz w:val="22"/>
          <w:szCs w:val="22"/>
        </w:rPr>
        <w:id w:val="-438913058"/>
        <w:placeholder>
          <w:docPart w:val="DefaultPlaceholder_-1854013440"/>
        </w:placeholder>
        <w:showingPlcHdr/>
      </w:sdtPr>
      <w:sdtEndPr/>
      <w:sdtContent>
        <w:p w14:paraId="56082874" w14:textId="1114C28B" w:rsidR="00C271B4" w:rsidRPr="006A5CC7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43285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1204C542" w14:textId="77777777" w:rsidR="00C271B4" w:rsidRPr="006A5CC7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1D5C51F0" w14:textId="77777777" w:rsidR="006A5CC7" w:rsidRDefault="006A5CC7">
      <w:pPr>
        <w:rPr>
          <w:rFonts w:ascii="Arial" w:eastAsia="Times New Roman" w:hAnsi="Arial" w:cs="Arial"/>
          <w:b/>
          <w:color w:val="0F243E" w:themeColor="text2" w:themeShade="80"/>
        </w:rPr>
      </w:pPr>
      <w:r>
        <w:rPr>
          <w:rFonts w:ascii="Arial" w:eastAsia="Times New Roman" w:hAnsi="Arial" w:cs="Arial"/>
          <w:b/>
          <w:color w:val="0F243E" w:themeColor="text2" w:themeShade="80"/>
        </w:rPr>
        <w:br w:type="page"/>
      </w:r>
    </w:p>
    <w:p w14:paraId="70070698" w14:textId="6595B777" w:rsidR="00C271B4" w:rsidRPr="001A1CEF" w:rsidRDefault="00B26C7A" w:rsidP="001A7020">
      <w:pPr>
        <w:pStyle w:val="Default"/>
        <w:rPr>
          <w:rFonts w:ascii="Arial" w:eastAsia="Times New Roman" w:hAnsi="Arial" w:cs="Arial"/>
          <w:b/>
          <w:color w:val="C2D69B" w:themeColor="accent3" w:themeTint="99"/>
          <w:sz w:val="22"/>
          <w:szCs w:val="22"/>
        </w:rPr>
      </w:pPr>
      <w:r w:rsidRPr="006A02FC">
        <w:rPr>
          <w:rFonts w:ascii="Arial" w:eastAsia="Times New Roman" w:hAnsi="Arial" w:cs="Arial"/>
          <w:b/>
          <w:color w:val="60D34D"/>
          <w:sz w:val="22"/>
          <w:szCs w:val="22"/>
        </w:rPr>
        <w:lastRenderedPageBreak/>
        <w:t xml:space="preserve">Part </w:t>
      </w:r>
      <w:r w:rsidR="00F41DBD" w:rsidRPr="006A02FC">
        <w:rPr>
          <w:rFonts w:ascii="Arial" w:eastAsia="Times New Roman" w:hAnsi="Arial" w:cs="Arial"/>
          <w:b/>
          <w:color w:val="60D34D"/>
          <w:sz w:val="22"/>
          <w:szCs w:val="22"/>
        </w:rPr>
        <w:t>I</w:t>
      </w:r>
      <w:r w:rsidRPr="006A02FC">
        <w:rPr>
          <w:rFonts w:ascii="Arial" w:eastAsia="Times New Roman" w:hAnsi="Arial" w:cs="Arial"/>
          <w:b/>
          <w:color w:val="60D34D"/>
          <w:sz w:val="22"/>
          <w:szCs w:val="22"/>
        </w:rPr>
        <w:t xml:space="preserve">V:  Finance </w:t>
      </w:r>
      <w:r w:rsidR="008F72AA">
        <w:rPr>
          <w:rFonts w:ascii="Arial" w:eastAsia="Times New Roman" w:hAnsi="Arial" w:cs="Arial"/>
          <w:b/>
          <w:color w:val="60D34D"/>
          <w:sz w:val="22"/>
          <w:szCs w:val="22"/>
        </w:rPr>
        <w:t xml:space="preserve">Voluntary </w:t>
      </w:r>
      <w:r w:rsidR="001A1CEF" w:rsidRPr="006A02FC">
        <w:rPr>
          <w:rFonts w:ascii="Arial" w:eastAsia="Times New Roman" w:hAnsi="Arial" w:cs="Arial"/>
          <w:b/>
          <w:color w:val="60D34D"/>
          <w:sz w:val="22"/>
          <w:szCs w:val="22"/>
        </w:rPr>
        <w:t>CEIS</w:t>
      </w:r>
      <w:r w:rsidRPr="006A02FC">
        <w:rPr>
          <w:rFonts w:ascii="Arial" w:eastAsia="Times New Roman" w:hAnsi="Arial" w:cs="Arial"/>
          <w:b/>
          <w:color w:val="60D34D"/>
          <w:sz w:val="22"/>
          <w:szCs w:val="22"/>
        </w:rPr>
        <w:t xml:space="preserve"> Budget</w:t>
      </w:r>
    </w:p>
    <w:p w14:paraId="5894D9C5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617351C7" w14:textId="58365DF4" w:rsidR="00B26C7A" w:rsidRDefault="00B26C7A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Explain the</w:t>
      </w:r>
      <w:r w:rsidR="008F72AA">
        <w:rPr>
          <w:rFonts w:ascii="Arial" w:eastAsia="Times New Roman" w:hAnsi="Arial" w:cs="Arial"/>
          <w:sz w:val="22"/>
          <w:szCs w:val="22"/>
        </w:rPr>
        <w:t xml:space="preserve"> Voluntary </w:t>
      </w:r>
      <w:r w:rsidR="001A1CEF">
        <w:rPr>
          <w:rFonts w:ascii="Arial" w:eastAsia="Times New Roman" w:hAnsi="Arial" w:cs="Arial"/>
          <w:sz w:val="22"/>
          <w:szCs w:val="22"/>
        </w:rPr>
        <w:t>CEIS</w:t>
      </w:r>
      <w:r>
        <w:rPr>
          <w:rFonts w:ascii="Arial" w:eastAsia="Times New Roman" w:hAnsi="Arial" w:cs="Arial"/>
          <w:sz w:val="22"/>
          <w:szCs w:val="22"/>
        </w:rPr>
        <w:t xml:space="preserve"> budget for Title VI-B. What will be purchased/funded? Include a </w:t>
      </w:r>
      <w:r w:rsidRPr="00B26C7A">
        <w:rPr>
          <w:rFonts w:ascii="Arial" w:eastAsia="Times New Roman" w:hAnsi="Arial" w:cs="Arial"/>
          <w:b/>
          <w:sz w:val="22"/>
          <w:szCs w:val="22"/>
        </w:rPr>
        <w:t xml:space="preserve">narrative </w:t>
      </w:r>
      <w:r w:rsidR="00181A3F" w:rsidRPr="00181A3F">
        <w:rPr>
          <w:rFonts w:ascii="Arial" w:eastAsia="Times New Roman" w:hAnsi="Arial" w:cs="Arial"/>
          <w:sz w:val="22"/>
          <w:szCs w:val="22"/>
        </w:rPr>
        <w:t>for each</w:t>
      </w:r>
      <w:r w:rsidR="00181A3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B26C7A">
        <w:rPr>
          <w:rFonts w:ascii="Arial" w:eastAsia="Times New Roman" w:hAnsi="Arial" w:cs="Arial"/>
          <w:b/>
          <w:sz w:val="22"/>
          <w:szCs w:val="22"/>
        </w:rPr>
        <w:t>function/object code</w:t>
      </w:r>
      <w:r w:rsidR="00181A3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181A3F" w:rsidRPr="00181A3F">
        <w:rPr>
          <w:rFonts w:ascii="Arial" w:eastAsia="Times New Roman" w:hAnsi="Arial" w:cs="Arial"/>
          <w:sz w:val="22"/>
          <w:szCs w:val="22"/>
        </w:rPr>
        <w:t>budgeted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0B5585CF" w14:textId="6AC7017F" w:rsidR="00F41DBD" w:rsidRDefault="00F41DBD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9F37981" w14:textId="77777777" w:rsidR="00F41DBD" w:rsidRPr="00B26C7A" w:rsidRDefault="00F41DBD" w:rsidP="00F41DBD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 w:rsidRPr="00B26C7A">
        <w:rPr>
          <w:rFonts w:ascii="Arial" w:eastAsia="Times New Roman" w:hAnsi="Arial" w:cs="Arial"/>
          <w:b/>
          <w:sz w:val="22"/>
          <w:szCs w:val="22"/>
        </w:rPr>
        <w:t>SOF Function 6702 Function 1297</w:t>
      </w:r>
    </w:p>
    <w:p w14:paraId="64639FAB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8185"/>
      </w:tblGrid>
      <w:tr w:rsidR="00F41DBD" w14:paraId="16EA8190" w14:textId="77777777" w:rsidTr="00F41DBD">
        <w:tc>
          <w:tcPr>
            <w:tcW w:w="1165" w:type="dxa"/>
          </w:tcPr>
          <w:p w14:paraId="4F9D2A5F" w14:textId="01BBBF6B" w:rsidR="00F41DBD" w:rsidRPr="00F41DBD" w:rsidRDefault="00F41DBD" w:rsidP="00F41DBD">
            <w:pPr>
              <w:pStyle w:val="Default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41DBD">
              <w:rPr>
                <w:rFonts w:ascii="Arial" w:eastAsia="Times New Roman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1440" w:type="dxa"/>
          </w:tcPr>
          <w:p w14:paraId="5B6F6769" w14:textId="7B103B22" w:rsidR="00F41DBD" w:rsidRPr="00F41DBD" w:rsidRDefault="00F41DBD" w:rsidP="00F41DBD">
            <w:pPr>
              <w:pStyle w:val="Default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41DBD">
              <w:rPr>
                <w:rFonts w:ascii="Arial" w:eastAsia="Times New Roman" w:hAnsi="Arial" w:cs="Arial"/>
                <w:b/>
                <w:sz w:val="22"/>
                <w:szCs w:val="22"/>
              </w:rPr>
              <w:t>Amount</w:t>
            </w:r>
          </w:p>
        </w:tc>
        <w:tc>
          <w:tcPr>
            <w:tcW w:w="8185" w:type="dxa"/>
          </w:tcPr>
          <w:p w14:paraId="5BDF0C5F" w14:textId="512FC17F" w:rsidR="00F41DBD" w:rsidRPr="00F41DBD" w:rsidRDefault="00181A3F" w:rsidP="00F41DBD">
            <w:pPr>
              <w:pStyle w:val="Default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Budget </w:t>
            </w:r>
            <w:r w:rsidR="00F41DBD" w:rsidRPr="00F41DBD">
              <w:rPr>
                <w:rFonts w:ascii="Arial" w:eastAsia="Times New Roman" w:hAnsi="Arial" w:cs="Arial"/>
                <w:b/>
                <w:sz w:val="22"/>
                <w:szCs w:val="22"/>
              </w:rPr>
              <w:t>Narrative</w:t>
            </w:r>
          </w:p>
        </w:tc>
      </w:tr>
      <w:tr w:rsidR="00F41DBD" w14:paraId="6F19B387" w14:textId="77777777" w:rsidTr="00F41DBD">
        <w:tc>
          <w:tcPr>
            <w:tcW w:w="1165" w:type="dxa"/>
          </w:tcPr>
          <w:p w14:paraId="1ECFF70C" w14:textId="2B4BB289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61110</w:t>
            </w:r>
          </w:p>
        </w:tc>
        <w:tc>
          <w:tcPr>
            <w:tcW w:w="1440" w:type="dxa"/>
          </w:tcPr>
          <w:p w14:paraId="2B454C38" w14:textId="55143B9F" w:rsidR="00D54815" w:rsidRPr="0081496B" w:rsidRDefault="00D54815" w:rsidP="00D54815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1C89D76A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95FCAFA" w14:textId="77777777" w:rsidTr="00F41DBD">
        <w:tc>
          <w:tcPr>
            <w:tcW w:w="1165" w:type="dxa"/>
          </w:tcPr>
          <w:p w14:paraId="480940D2" w14:textId="119C5C34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61120</w:t>
            </w:r>
          </w:p>
        </w:tc>
        <w:tc>
          <w:tcPr>
            <w:tcW w:w="1440" w:type="dxa"/>
          </w:tcPr>
          <w:p w14:paraId="26089F05" w14:textId="1CDDC88B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3C9376B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27D17E8" w14:textId="77777777" w:rsidTr="00F41DBD">
        <w:tc>
          <w:tcPr>
            <w:tcW w:w="1165" w:type="dxa"/>
          </w:tcPr>
          <w:p w14:paraId="7AFAC11E" w14:textId="0368DBBE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62000</w:t>
            </w:r>
          </w:p>
        </w:tc>
        <w:tc>
          <w:tcPr>
            <w:tcW w:w="1440" w:type="dxa"/>
          </w:tcPr>
          <w:p w14:paraId="00CF961C" w14:textId="05454F39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6BE6D8A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0AF68C5C" w14:textId="77777777" w:rsidTr="00F41DBD">
        <w:tc>
          <w:tcPr>
            <w:tcW w:w="1165" w:type="dxa"/>
          </w:tcPr>
          <w:p w14:paraId="540AFD3E" w14:textId="06C8F0B8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63000</w:t>
            </w:r>
          </w:p>
        </w:tc>
        <w:tc>
          <w:tcPr>
            <w:tcW w:w="1440" w:type="dxa"/>
          </w:tcPr>
          <w:p w14:paraId="44A204D2" w14:textId="5F62A165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169FC934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89554B8" w14:textId="77777777" w:rsidTr="00F41DBD">
        <w:tc>
          <w:tcPr>
            <w:tcW w:w="1165" w:type="dxa"/>
          </w:tcPr>
          <w:p w14:paraId="2F736F4D" w14:textId="27600CCE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64000</w:t>
            </w:r>
          </w:p>
        </w:tc>
        <w:tc>
          <w:tcPr>
            <w:tcW w:w="1440" w:type="dxa"/>
          </w:tcPr>
          <w:p w14:paraId="7A81BA8E" w14:textId="329A1D56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5DDED4C4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B246A48" w14:textId="77777777" w:rsidTr="00F41DBD">
        <w:tc>
          <w:tcPr>
            <w:tcW w:w="1165" w:type="dxa"/>
          </w:tcPr>
          <w:p w14:paraId="23DFF7CE" w14:textId="30C9B9B8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65000</w:t>
            </w:r>
          </w:p>
        </w:tc>
        <w:tc>
          <w:tcPr>
            <w:tcW w:w="1440" w:type="dxa"/>
          </w:tcPr>
          <w:p w14:paraId="62324EF5" w14:textId="5D6446D4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F0C04E4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1FE61875" w14:textId="77777777" w:rsidTr="00F41DBD">
        <w:tc>
          <w:tcPr>
            <w:tcW w:w="1165" w:type="dxa"/>
          </w:tcPr>
          <w:p w14:paraId="4F0E229F" w14:textId="74643FB5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66000</w:t>
            </w:r>
          </w:p>
        </w:tc>
        <w:tc>
          <w:tcPr>
            <w:tcW w:w="1440" w:type="dxa"/>
          </w:tcPr>
          <w:p w14:paraId="6C531F20" w14:textId="6AFE2401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4BDE0802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589196C8" w14:textId="77777777" w:rsidTr="00F41DBD">
        <w:tc>
          <w:tcPr>
            <w:tcW w:w="1165" w:type="dxa"/>
          </w:tcPr>
          <w:p w14:paraId="59451146" w14:textId="647F71D0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67000</w:t>
            </w:r>
          </w:p>
        </w:tc>
        <w:tc>
          <w:tcPr>
            <w:tcW w:w="1440" w:type="dxa"/>
          </w:tcPr>
          <w:p w14:paraId="49B4A34A" w14:textId="32B83745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1E92733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F5F5024" w14:textId="77777777" w:rsidTr="00F41DBD">
        <w:tc>
          <w:tcPr>
            <w:tcW w:w="1165" w:type="dxa"/>
          </w:tcPr>
          <w:p w14:paraId="606B2B8B" w14:textId="2ECD873E" w:rsidR="00F41DBD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1440" w:type="dxa"/>
          </w:tcPr>
          <w:p w14:paraId="0A725EA6" w14:textId="5C8BF978" w:rsidR="0081496B" w:rsidRPr="0081496B" w:rsidRDefault="00D54815" w:rsidP="0081496B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</w:rPr>
              <w:instrText xml:space="preserve"> =SUM(b1:b8) \# "$#,##0.00;($#,##0.00)" </w:instrText>
            </w: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300258">
              <w:rPr>
                <w:rFonts w:ascii="Arial" w:eastAsia="Times New Roman" w:hAnsi="Arial" w:cs="Arial"/>
                <w:noProof/>
                <w:sz w:val="22"/>
                <w:szCs w:val="22"/>
              </w:rPr>
              <w:t>$   0.00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5" w:type="dxa"/>
          </w:tcPr>
          <w:p w14:paraId="60A5B00A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2C64C9D" w14:textId="51C08ED2" w:rsidR="00C271B4" w:rsidRPr="000B0AB3" w:rsidRDefault="00300258" w:rsidP="000B0AB3">
      <w:pPr>
        <w:pStyle w:val="Default"/>
        <w:ind w:left="720"/>
        <w:rPr>
          <w:rFonts w:ascii="Arial" w:eastAsia="Times New Roman" w:hAnsi="Arial" w:cs="Arial"/>
          <w:i/>
          <w:sz w:val="22"/>
          <w:szCs w:val="22"/>
        </w:rPr>
      </w:pPr>
      <w:r w:rsidRPr="00AA7F99">
        <w:rPr>
          <w:rFonts w:ascii="Arial" w:eastAsia="Times New Roman" w:hAnsi="Arial" w:cs="Arial"/>
          <w:sz w:val="22"/>
          <w:szCs w:val="22"/>
        </w:rPr>
        <w:t>To have word sum the total for you, click in the cell (it will turn grey) and press F9 or right click and select</w:t>
      </w:r>
      <w:r w:rsidRPr="000B0AB3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0B2E74">
        <w:rPr>
          <w:rFonts w:ascii="Arial" w:eastAsia="Times New Roman" w:hAnsi="Arial" w:cs="Arial"/>
          <w:i/>
          <w:sz w:val="22"/>
          <w:szCs w:val="22"/>
        </w:rPr>
        <w:t>update field</w:t>
      </w:r>
      <w:r w:rsidRPr="000B0AB3">
        <w:rPr>
          <w:rFonts w:ascii="Arial" w:eastAsia="Times New Roman" w:hAnsi="Arial" w:cs="Arial"/>
          <w:i/>
          <w:sz w:val="22"/>
          <w:szCs w:val="22"/>
        </w:rPr>
        <w:t>.</w:t>
      </w:r>
    </w:p>
    <w:p w14:paraId="5C75E2F3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1905BCB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064E0EAF" w14:textId="77777777" w:rsidR="00F41DBD" w:rsidRPr="00DB7360" w:rsidRDefault="00F41DBD" w:rsidP="001A7020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792EF027" w14:textId="77777777" w:rsidR="00B26C7A" w:rsidRDefault="00B26C7A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2F2D286B" w14:textId="15563247" w:rsidR="004355BA" w:rsidRDefault="004355BA">
      <w:r>
        <w:br w:type="page"/>
      </w:r>
    </w:p>
    <w:p w14:paraId="71A29F69" w14:textId="2FE98D8B" w:rsidR="00AF7082" w:rsidRPr="006A02FC" w:rsidRDefault="00B8301C" w:rsidP="00D27989">
      <w:pPr>
        <w:pStyle w:val="Title"/>
        <w:jc w:val="center"/>
        <w:rPr>
          <w:rFonts w:ascii="Arial" w:hAnsi="Arial" w:cs="Arial"/>
          <w:b/>
          <w:color w:val="60D34D"/>
          <w:sz w:val="32"/>
          <w:szCs w:val="22"/>
        </w:rPr>
      </w:pPr>
      <w:r w:rsidRPr="006A02FC">
        <w:rPr>
          <w:rFonts w:ascii="Arial" w:hAnsi="Arial" w:cs="Arial"/>
          <w:b/>
          <w:color w:val="60D34D"/>
          <w:sz w:val="32"/>
          <w:szCs w:val="22"/>
        </w:rPr>
        <w:lastRenderedPageBreak/>
        <w:t xml:space="preserve">District </w:t>
      </w:r>
      <w:r w:rsidR="00D3159E">
        <w:rPr>
          <w:rFonts w:ascii="Arial" w:hAnsi="Arial" w:cs="Arial"/>
          <w:b/>
          <w:color w:val="60D34D"/>
          <w:sz w:val="32"/>
          <w:szCs w:val="22"/>
        </w:rPr>
        <w:t xml:space="preserve">Voluntary </w:t>
      </w:r>
      <w:r w:rsidR="001A1CEF" w:rsidRPr="006A02FC">
        <w:rPr>
          <w:rFonts w:ascii="Arial" w:hAnsi="Arial" w:cs="Arial"/>
          <w:b/>
          <w:color w:val="60D34D"/>
          <w:sz w:val="32"/>
          <w:szCs w:val="22"/>
        </w:rPr>
        <w:t>CEIS</w:t>
      </w:r>
      <w:r w:rsidR="00D27989" w:rsidRPr="006A02FC">
        <w:rPr>
          <w:rFonts w:ascii="Arial" w:hAnsi="Arial" w:cs="Arial"/>
          <w:b/>
          <w:color w:val="60D34D"/>
          <w:sz w:val="32"/>
          <w:szCs w:val="22"/>
        </w:rPr>
        <w:t xml:space="preserve"> Assurance Statement</w:t>
      </w:r>
    </w:p>
    <w:p w14:paraId="67CDCDF2" w14:textId="5E1238A7" w:rsidR="00AF7082" w:rsidRPr="0020150D" w:rsidRDefault="00AF7082" w:rsidP="00AF7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150D">
        <w:rPr>
          <w:rFonts w:ascii="Arial" w:hAnsi="Arial" w:cs="Arial"/>
          <w:color w:val="000000"/>
        </w:rPr>
        <w:t xml:space="preserve">The </w:t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161790">
        <w:rPr>
          <w:rFonts w:ascii="Arial" w:hAnsi="Arial" w:cs="Arial"/>
          <w:color w:val="000000"/>
        </w:rPr>
        <w:t>D</w:t>
      </w:r>
      <w:r w:rsidR="00161790" w:rsidRPr="0020150D">
        <w:rPr>
          <w:rFonts w:ascii="Arial" w:hAnsi="Arial" w:cs="Arial"/>
          <w:color w:val="000000"/>
        </w:rPr>
        <w:t>istrict</w:t>
      </w:r>
      <w:r w:rsidRPr="0020150D">
        <w:rPr>
          <w:rFonts w:ascii="Arial" w:hAnsi="Arial" w:cs="Arial"/>
          <w:color w:val="000000"/>
        </w:rPr>
        <w:t xml:space="preserve"> assure</w:t>
      </w:r>
      <w:r w:rsidR="00D96497">
        <w:rPr>
          <w:rFonts w:ascii="Arial" w:hAnsi="Arial" w:cs="Arial"/>
          <w:color w:val="000000"/>
        </w:rPr>
        <w:t>s</w:t>
      </w:r>
      <w:r w:rsidRPr="0020150D">
        <w:rPr>
          <w:rFonts w:ascii="Arial" w:hAnsi="Arial" w:cs="Arial"/>
          <w:color w:val="000000"/>
        </w:rPr>
        <w:t xml:space="preserve"> to continue to: </w:t>
      </w:r>
    </w:p>
    <w:p w14:paraId="5D629A33" w14:textId="77777777" w:rsidR="00D27989" w:rsidRPr="0020150D" w:rsidRDefault="00D27989" w:rsidP="00AF7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AEDF2D" w14:textId="4CA18CCF" w:rsidR="00300258" w:rsidRPr="00AA7F99" w:rsidRDefault="00AF7082" w:rsidP="00AA7F99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 w:rsidRPr="00AA7F99">
        <w:rPr>
          <w:rFonts w:ascii="Arial" w:hAnsi="Arial" w:cs="Arial"/>
        </w:rPr>
        <w:t xml:space="preserve">Provide a Free Appropriate Public Education (FAPE) to all students with disabilities consistent with </w:t>
      </w:r>
      <w:r w:rsidR="00300258" w:rsidRPr="00AA7F99">
        <w:rPr>
          <w:rFonts w:ascii="Arial" w:hAnsi="Arial" w:cs="Arial"/>
        </w:rPr>
        <w:t>IDEA</w:t>
      </w:r>
      <w:r w:rsidR="00161790" w:rsidRPr="00AA7F99">
        <w:rPr>
          <w:rFonts w:ascii="Arial" w:hAnsi="Arial" w:cs="Arial"/>
        </w:rPr>
        <w:t>;</w:t>
      </w:r>
    </w:p>
    <w:p w14:paraId="7D1F4BE9" w14:textId="37BB3B98" w:rsidR="001C246B" w:rsidRPr="00AA7F99" w:rsidRDefault="001C246B" w:rsidP="00AA7F99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 w:rsidRPr="00AA7F99">
        <w:rPr>
          <w:rFonts w:ascii="Arial" w:hAnsi="Arial" w:cs="Arial"/>
        </w:rPr>
        <w:t>Special Education and Related Services in the IEP will be provided</w:t>
      </w:r>
      <w:r w:rsidR="00300258" w:rsidRPr="00AA7F99">
        <w:rPr>
          <w:rFonts w:ascii="Arial" w:hAnsi="Arial" w:cs="Arial"/>
        </w:rPr>
        <w:t>;</w:t>
      </w:r>
      <w:r w:rsidRPr="00AA7F99">
        <w:rPr>
          <w:rFonts w:ascii="Arial" w:hAnsi="Arial" w:cs="Arial"/>
        </w:rPr>
        <w:t xml:space="preserve"> </w:t>
      </w:r>
    </w:p>
    <w:p w14:paraId="13AA5EB3" w14:textId="30841A2E" w:rsidR="00AF7082" w:rsidRPr="00AA7F99" w:rsidRDefault="00AF7082" w:rsidP="00AA7F99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 w:rsidRPr="00AA7F99">
        <w:rPr>
          <w:rFonts w:ascii="Arial" w:hAnsi="Arial" w:cs="Arial"/>
        </w:rPr>
        <w:t xml:space="preserve">Meet the maintenance of effort requirements referenced in </w:t>
      </w:r>
      <w:r w:rsidR="00EA3D0B" w:rsidRPr="00AA7F99">
        <w:rPr>
          <w:rFonts w:ascii="Arial" w:hAnsi="Arial" w:cs="Arial"/>
        </w:rPr>
        <w:t xml:space="preserve">34 CFR §§300.205(d) and 300.226(a) </w:t>
      </w:r>
      <w:r w:rsidR="00300258" w:rsidRPr="00AA7F99">
        <w:rPr>
          <w:rFonts w:ascii="Arial" w:hAnsi="Arial" w:cs="Arial"/>
        </w:rPr>
        <w:t>for any fiscal year;</w:t>
      </w:r>
      <w:bookmarkStart w:id="0" w:name="_GoBack"/>
      <w:bookmarkEnd w:id="0"/>
    </w:p>
    <w:p w14:paraId="1848BA1B" w14:textId="451EAA8A" w:rsidR="001C246B" w:rsidRDefault="001C246B" w:rsidP="00126E40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Track</w:t>
      </w:r>
      <w:r w:rsidR="00EA3D0B">
        <w:rPr>
          <w:rFonts w:ascii="Arial" w:hAnsi="Arial" w:cs="Arial"/>
        </w:rPr>
        <w:t xml:space="preserve"> students in</w:t>
      </w:r>
      <w:r w:rsidR="00A65C28">
        <w:rPr>
          <w:rFonts w:ascii="Arial" w:hAnsi="Arial" w:cs="Arial"/>
        </w:rPr>
        <w:t xml:space="preserve"> the early intervening services module in</w:t>
      </w:r>
      <w:r w:rsidR="00EA3D0B">
        <w:rPr>
          <w:rFonts w:ascii="Arial" w:hAnsi="Arial" w:cs="Arial"/>
        </w:rPr>
        <w:t xml:space="preserve"> e</w:t>
      </w:r>
      <w:r w:rsidR="00A65C28">
        <w:rPr>
          <w:rFonts w:ascii="Arial" w:hAnsi="Arial" w:cs="Arial"/>
        </w:rPr>
        <w:t>School</w:t>
      </w:r>
      <w:r w:rsidR="00300258">
        <w:rPr>
          <w:rFonts w:ascii="Arial" w:hAnsi="Arial" w:cs="Arial"/>
        </w:rPr>
        <w:t>;</w:t>
      </w:r>
    </w:p>
    <w:p w14:paraId="0C40F236" w14:textId="4FA6C472" w:rsidR="00A65C28" w:rsidRPr="00300258" w:rsidRDefault="001C246B" w:rsidP="004866EF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 w:rsidRPr="00300258">
        <w:rPr>
          <w:rFonts w:ascii="Arial" w:hAnsi="Arial" w:cs="Arial"/>
        </w:rPr>
        <w:t xml:space="preserve">Submit student data during Cycle 7 </w:t>
      </w:r>
      <w:r w:rsidR="00EA3D0B" w:rsidRPr="00300258">
        <w:rPr>
          <w:rFonts w:ascii="Arial" w:hAnsi="Arial" w:cs="Arial"/>
        </w:rPr>
        <w:t xml:space="preserve">according to </w:t>
      </w:r>
      <w:r w:rsidRPr="00300258">
        <w:rPr>
          <w:rFonts w:ascii="Arial" w:hAnsi="Arial" w:cs="Arial"/>
        </w:rPr>
        <w:t xml:space="preserve">the instructions </w:t>
      </w:r>
      <w:r w:rsidR="00EA3D0B" w:rsidRPr="00300258">
        <w:rPr>
          <w:rFonts w:ascii="Arial" w:hAnsi="Arial" w:cs="Arial"/>
        </w:rPr>
        <w:t xml:space="preserve">in the </w:t>
      </w:r>
      <w:r w:rsidRPr="00300258">
        <w:rPr>
          <w:rFonts w:ascii="Arial" w:hAnsi="Arial" w:cs="Arial"/>
        </w:rPr>
        <w:t>Statewide Information System (SIS) manual</w:t>
      </w:r>
      <w:r w:rsidR="00300258" w:rsidRPr="00300258">
        <w:rPr>
          <w:rFonts w:ascii="Arial" w:hAnsi="Arial" w:cs="Arial"/>
        </w:rPr>
        <w:t xml:space="preserve">; and </w:t>
      </w:r>
    </w:p>
    <w:p w14:paraId="3992D4B8" w14:textId="0F89FDA4" w:rsidR="00A65C28" w:rsidRDefault="00A65C28" w:rsidP="00A65C28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="00F41DBD">
        <w:rPr>
          <w:rFonts w:ascii="Arial" w:hAnsi="Arial" w:cs="Arial"/>
        </w:rPr>
        <w:t xml:space="preserve"> </w:t>
      </w:r>
      <w:r w:rsidR="001A1CEF">
        <w:rPr>
          <w:rFonts w:ascii="Arial" w:hAnsi="Arial" w:cs="Arial"/>
        </w:rPr>
        <w:t>CEIS</w:t>
      </w:r>
      <w:r>
        <w:rPr>
          <w:rFonts w:ascii="Arial" w:hAnsi="Arial" w:cs="Arial"/>
        </w:rPr>
        <w:t xml:space="preserve"> student information</w:t>
      </w:r>
      <w:r w:rsidRPr="00201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MySped</w:t>
      </w:r>
      <w:r w:rsidRPr="0020150D">
        <w:rPr>
          <w:rFonts w:ascii="Arial" w:hAnsi="Arial" w:cs="Arial"/>
        </w:rPr>
        <w:t xml:space="preserve"> </w:t>
      </w:r>
      <w:r w:rsidR="00300258">
        <w:rPr>
          <w:rFonts w:ascii="Arial" w:hAnsi="Arial" w:cs="Arial"/>
        </w:rPr>
        <w:t xml:space="preserve">Resource during the review period of </w:t>
      </w:r>
      <w:r>
        <w:rPr>
          <w:rFonts w:ascii="Arial" w:hAnsi="Arial" w:cs="Arial"/>
        </w:rPr>
        <w:t>September 1-30</w:t>
      </w:r>
      <w:r w:rsidR="00B8301C">
        <w:rPr>
          <w:rFonts w:ascii="Arial" w:hAnsi="Arial" w:cs="Arial"/>
        </w:rPr>
        <w:t>.</w:t>
      </w:r>
    </w:p>
    <w:p w14:paraId="51A38033" w14:textId="77777777" w:rsidR="00B8301C" w:rsidRDefault="00B8301C" w:rsidP="001C246B">
      <w:pPr>
        <w:spacing w:before="240"/>
        <w:rPr>
          <w:rFonts w:ascii="Arial" w:hAnsi="Arial" w:cs="Arial"/>
          <w:b/>
        </w:rPr>
      </w:pPr>
    </w:p>
    <w:p w14:paraId="1E2C2F60" w14:textId="57BB9081" w:rsidR="001C246B" w:rsidRDefault="001C246B" w:rsidP="001C246B">
      <w:pPr>
        <w:spacing w:before="240"/>
        <w:rPr>
          <w:rFonts w:ascii="Arial" w:hAnsi="Arial" w:cs="Arial"/>
          <w:b/>
        </w:rPr>
      </w:pPr>
      <w:r w:rsidRPr="001C246B">
        <w:rPr>
          <w:rFonts w:ascii="Arial" w:hAnsi="Arial" w:cs="Arial"/>
          <w:b/>
        </w:rPr>
        <w:t>Superintendent Verification of Accuracy:</w:t>
      </w:r>
    </w:p>
    <w:p w14:paraId="2DBB9ED0" w14:textId="0B6022EA" w:rsidR="001C246B" w:rsidRPr="001C246B" w:rsidRDefault="001C246B" w:rsidP="001C246B">
      <w:pPr>
        <w:spacing w:before="240"/>
        <w:rPr>
          <w:rFonts w:ascii="Arial" w:hAnsi="Arial" w:cs="Arial"/>
          <w:i/>
        </w:rPr>
      </w:pPr>
      <w:r w:rsidRPr="001C246B">
        <w:rPr>
          <w:rFonts w:ascii="Arial" w:hAnsi="Arial" w:cs="Arial"/>
          <w:i/>
        </w:rPr>
        <w:t>The superintendent is required to certify the information prior to submission.</w:t>
      </w:r>
    </w:p>
    <w:p w14:paraId="4620F015" w14:textId="7EFD3D60" w:rsidR="001C246B" w:rsidRDefault="001C246B" w:rsidP="001C24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I verify that the information submitted in this </w:t>
      </w:r>
      <w:r w:rsidR="001A1CEF">
        <w:rPr>
          <w:rFonts w:ascii="Arial" w:hAnsi="Arial" w:cs="Arial"/>
        </w:rPr>
        <w:t>CEIS</w:t>
      </w:r>
      <w:r w:rsidR="00B8301C">
        <w:rPr>
          <w:rFonts w:ascii="Arial" w:hAnsi="Arial" w:cs="Arial"/>
        </w:rPr>
        <w:t xml:space="preserve"> application and </w:t>
      </w:r>
      <w:r w:rsidR="001643C1">
        <w:rPr>
          <w:rFonts w:ascii="Arial" w:hAnsi="Arial" w:cs="Arial"/>
        </w:rPr>
        <w:t xml:space="preserve">the </w:t>
      </w:r>
      <w:r w:rsidR="00B8301C">
        <w:rPr>
          <w:rFonts w:ascii="Arial" w:hAnsi="Arial" w:cs="Arial"/>
        </w:rPr>
        <w:t xml:space="preserve">attached AR </w:t>
      </w:r>
      <w:r w:rsidR="001A1CEF">
        <w:rPr>
          <w:rFonts w:ascii="Arial" w:hAnsi="Arial" w:cs="Arial"/>
        </w:rPr>
        <w:t>CEIS</w:t>
      </w:r>
      <w:r w:rsidR="00B8301C">
        <w:rPr>
          <w:rFonts w:ascii="Arial" w:hAnsi="Arial" w:cs="Arial"/>
        </w:rPr>
        <w:t xml:space="preserve"> Tool i</w:t>
      </w:r>
      <w:r>
        <w:rPr>
          <w:rFonts w:ascii="Arial" w:hAnsi="Arial" w:cs="Arial"/>
        </w:rPr>
        <w:t xml:space="preserve">s accurate and is based on the findings from the </w:t>
      </w:r>
      <w:r w:rsidR="00D96497">
        <w:rPr>
          <w:rFonts w:ascii="Arial" w:hAnsi="Arial" w:cs="Arial"/>
        </w:rPr>
        <w:t>root cause analysis</w:t>
      </w:r>
      <w:r w:rsidR="001643C1">
        <w:rPr>
          <w:rFonts w:ascii="Arial" w:hAnsi="Arial" w:cs="Arial"/>
        </w:rPr>
        <w:t>. The root cause analysis</w:t>
      </w:r>
      <w:r w:rsidR="00D96497">
        <w:rPr>
          <w:rFonts w:ascii="Arial" w:hAnsi="Arial" w:cs="Arial"/>
        </w:rPr>
        <w:t xml:space="preserve"> included</w:t>
      </w:r>
      <w:r w:rsidR="00CD18D0">
        <w:rPr>
          <w:rFonts w:ascii="Arial" w:hAnsi="Arial" w:cs="Arial"/>
        </w:rPr>
        <w:t>,</w:t>
      </w:r>
      <w:r w:rsidR="00D96497">
        <w:rPr>
          <w:rFonts w:ascii="Arial" w:hAnsi="Arial" w:cs="Arial"/>
        </w:rPr>
        <w:t xml:space="preserve"> but</w:t>
      </w:r>
      <w:r w:rsidR="001643C1">
        <w:rPr>
          <w:rFonts w:ascii="Arial" w:hAnsi="Arial" w:cs="Arial"/>
        </w:rPr>
        <w:t xml:space="preserve"> was </w:t>
      </w:r>
      <w:r w:rsidR="00D96497">
        <w:rPr>
          <w:rFonts w:ascii="Arial" w:hAnsi="Arial" w:cs="Arial"/>
        </w:rPr>
        <w:t>not limited to</w:t>
      </w:r>
      <w:r w:rsidR="00CD18D0">
        <w:rPr>
          <w:rFonts w:ascii="Arial" w:hAnsi="Arial" w:cs="Arial"/>
        </w:rPr>
        <w:t>,</w:t>
      </w:r>
      <w:r w:rsidR="00D964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student record reviews, the Success Gap Rubric, </w:t>
      </w:r>
      <w:r w:rsidR="00D96497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 Self-Assessment of </w:t>
      </w:r>
      <w:r w:rsidR="008A737E">
        <w:rPr>
          <w:rFonts w:ascii="Arial" w:hAnsi="Arial" w:cs="Arial"/>
        </w:rPr>
        <w:t>d</w:t>
      </w:r>
      <w:r>
        <w:rPr>
          <w:rFonts w:ascii="Arial" w:hAnsi="Arial" w:cs="Arial"/>
        </w:rPr>
        <w:t>istrict policies, procedures, and practices</w:t>
      </w:r>
      <w:r w:rsidR="00D96497">
        <w:rPr>
          <w:rFonts w:ascii="Arial" w:hAnsi="Arial" w:cs="Arial"/>
        </w:rPr>
        <w:t>.</w:t>
      </w:r>
    </w:p>
    <w:p w14:paraId="1A528959" w14:textId="77777777" w:rsidR="00D96497" w:rsidRPr="001C246B" w:rsidRDefault="00D96497" w:rsidP="001C246B">
      <w:pPr>
        <w:spacing w:before="240"/>
        <w:rPr>
          <w:rFonts w:ascii="Arial" w:hAnsi="Arial" w:cs="Arial"/>
        </w:rPr>
      </w:pPr>
    </w:p>
    <w:tbl>
      <w:tblPr>
        <w:tblStyle w:val="GridTable6Colorful-Accent5"/>
        <w:tblW w:w="10807" w:type="dxa"/>
        <w:tblInd w:w="-5" w:type="dxa"/>
        <w:tblLook w:val="04A0" w:firstRow="1" w:lastRow="0" w:firstColumn="1" w:lastColumn="0" w:noHBand="0" w:noVBand="1"/>
      </w:tblPr>
      <w:tblGrid>
        <w:gridCol w:w="2475"/>
        <w:gridCol w:w="6046"/>
        <w:gridCol w:w="2286"/>
      </w:tblGrid>
      <w:tr w:rsidR="00E61C77" w:rsidRPr="0020150D" w14:paraId="23A8FD78" w14:textId="77777777" w:rsidTr="00F33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5774BE77" w14:textId="77777777" w:rsidR="00E61C77" w:rsidRPr="00DB7360" w:rsidRDefault="00E61C77">
            <w:pPr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Title</w:t>
            </w:r>
          </w:p>
        </w:tc>
        <w:tc>
          <w:tcPr>
            <w:tcW w:w="6046" w:type="dxa"/>
          </w:tcPr>
          <w:p w14:paraId="34BBB838" w14:textId="77777777" w:rsidR="00E61C77" w:rsidRDefault="00E61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Signature</w:t>
            </w:r>
          </w:p>
          <w:p w14:paraId="2096FFC8" w14:textId="77777777" w:rsidR="00F33A5A" w:rsidRPr="00F33A5A" w:rsidRDefault="00F33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8"/>
              </w:rPr>
            </w:pPr>
          </w:p>
        </w:tc>
        <w:tc>
          <w:tcPr>
            <w:tcW w:w="2286" w:type="dxa"/>
          </w:tcPr>
          <w:p w14:paraId="5BDF616A" w14:textId="77777777" w:rsidR="00E61C77" w:rsidRPr="00DB7360" w:rsidRDefault="00E61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  <w:tr w:rsidR="00E61C77" w:rsidRPr="0020150D" w14:paraId="55C8F4A7" w14:textId="77777777" w:rsidTr="00AA7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shd w:val="clear" w:color="auto" w:fill="EAF1DD" w:themeFill="accent3" w:themeFillTint="33"/>
            <w:vAlign w:val="center"/>
          </w:tcPr>
          <w:p w14:paraId="2510B5E5" w14:textId="77777777" w:rsidR="00E61C77" w:rsidRPr="00DB7360" w:rsidRDefault="00E61C77" w:rsidP="00AA7F9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Special Education Director</w:t>
            </w:r>
          </w:p>
        </w:tc>
        <w:tc>
          <w:tcPr>
            <w:tcW w:w="6046" w:type="dxa"/>
            <w:shd w:val="clear" w:color="auto" w:fill="EAF1DD" w:themeFill="accent3" w:themeFillTint="33"/>
          </w:tcPr>
          <w:p w14:paraId="0D1EC8BE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6" w:type="dxa"/>
            <w:shd w:val="clear" w:color="auto" w:fill="EAF1DD" w:themeFill="accent3" w:themeFillTint="33"/>
          </w:tcPr>
          <w:p w14:paraId="7107DD7D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1C77" w:rsidRPr="0020150D" w14:paraId="2731ACAF" w14:textId="77777777" w:rsidTr="00AA7F99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vAlign w:val="center"/>
          </w:tcPr>
          <w:p w14:paraId="195E8868" w14:textId="77777777" w:rsidR="00E61C77" w:rsidRPr="00DB7360" w:rsidRDefault="00E61C77" w:rsidP="00AA7F9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Business Manager</w:t>
            </w:r>
          </w:p>
        </w:tc>
        <w:tc>
          <w:tcPr>
            <w:tcW w:w="6046" w:type="dxa"/>
          </w:tcPr>
          <w:p w14:paraId="5AA3BA2C" w14:textId="77777777" w:rsidR="00E61C77" w:rsidRPr="0020150D" w:rsidRDefault="00E6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562A1342" w14:textId="77777777" w:rsidR="00E61C77" w:rsidRPr="0020150D" w:rsidRDefault="00E6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1C77" w:rsidRPr="0020150D" w14:paraId="6BC44A12" w14:textId="77777777" w:rsidTr="00AA7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shd w:val="clear" w:color="auto" w:fill="EAF1DD" w:themeFill="accent3" w:themeFillTint="33"/>
            <w:vAlign w:val="center"/>
          </w:tcPr>
          <w:p w14:paraId="37BA8A05" w14:textId="77777777" w:rsidR="00E61C77" w:rsidRPr="00DB7360" w:rsidRDefault="00E61C77" w:rsidP="00AA7F9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Superintendent</w:t>
            </w:r>
          </w:p>
        </w:tc>
        <w:tc>
          <w:tcPr>
            <w:tcW w:w="6046" w:type="dxa"/>
            <w:shd w:val="clear" w:color="auto" w:fill="EAF1DD" w:themeFill="accent3" w:themeFillTint="33"/>
          </w:tcPr>
          <w:p w14:paraId="0A4DB07F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6" w:type="dxa"/>
            <w:shd w:val="clear" w:color="auto" w:fill="EAF1DD" w:themeFill="accent3" w:themeFillTint="33"/>
          </w:tcPr>
          <w:p w14:paraId="6178A0F9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45A77AB" w14:textId="77777777" w:rsidR="00676D01" w:rsidRPr="0020150D" w:rsidRDefault="00676D01">
      <w:pPr>
        <w:rPr>
          <w:rFonts w:ascii="Arial" w:hAnsi="Arial" w:cs="Arial"/>
        </w:rPr>
      </w:pPr>
      <w:r w:rsidRPr="0020150D">
        <w:rPr>
          <w:rFonts w:ascii="Arial" w:hAnsi="Arial" w:cs="Arial"/>
        </w:rPr>
        <w:br w:type="page"/>
      </w:r>
    </w:p>
    <w:p w14:paraId="7DADC0F2" w14:textId="49F64CCE" w:rsidR="002B71B3" w:rsidRPr="001A1CEF" w:rsidRDefault="0074577A" w:rsidP="00676D01">
      <w:pPr>
        <w:pStyle w:val="Title"/>
        <w:jc w:val="center"/>
        <w:rPr>
          <w:rFonts w:ascii="Arial" w:hAnsi="Arial" w:cs="Arial"/>
          <w:b/>
          <w:color w:val="C2D69B" w:themeColor="accent3" w:themeTint="99"/>
          <w:sz w:val="24"/>
          <w:szCs w:val="22"/>
        </w:rPr>
      </w:pPr>
      <w:r w:rsidRPr="001A1CEF">
        <w:rPr>
          <w:rFonts w:ascii="Arial" w:hAnsi="Arial" w:cs="Arial"/>
          <w:b/>
          <w:color w:val="C2D69B" w:themeColor="accent3" w:themeTint="99"/>
          <w:sz w:val="24"/>
          <w:szCs w:val="22"/>
        </w:rPr>
        <w:lastRenderedPageBreak/>
        <w:t>Division of Elementary and Secondary Education</w:t>
      </w:r>
    </w:p>
    <w:p w14:paraId="5DC92E47" w14:textId="3DDA589F" w:rsidR="0074577A" w:rsidRPr="001A1CEF" w:rsidRDefault="0074577A" w:rsidP="00676D01">
      <w:pPr>
        <w:pStyle w:val="Title"/>
        <w:jc w:val="center"/>
        <w:rPr>
          <w:rFonts w:ascii="Arial" w:hAnsi="Arial" w:cs="Arial"/>
          <w:b/>
          <w:color w:val="C2D69B" w:themeColor="accent3" w:themeTint="99"/>
          <w:sz w:val="24"/>
          <w:szCs w:val="22"/>
        </w:rPr>
      </w:pPr>
      <w:r w:rsidRPr="001A1CEF">
        <w:rPr>
          <w:rFonts w:ascii="Arial" w:hAnsi="Arial" w:cs="Arial"/>
          <w:b/>
          <w:color w:val="C2D69B" w:themeColor="accent3" w:themeTint="99"/>
          <w:sz w:val="24"/>
          <w:szCs w:val="22"/>
        </w:rPr>
        <w:t>Special Education Unit</w:t>
      </w:r>
    </w:p>
    <w:p w14:paraId="0DCFFE5A" w14:textId="7E02BDAB" w:rsidR="00676D01" w:rsidRPr="001A1CEF" w:rsidRDefault="00B8301C" w:rsidP="00676D01">
      <w:pPr>
        <w:pStyle w:val="Title"/>
        <w:jc w:val="center"/>
        <w:rPr>
          <w:rFonts w:ascii="Arial" w:hAnsi="Arial" w:cs="Arial"/>
          <w:b/>
          <w:color w:val="C2D69B" w:themeColor="accent3" w:themeTint="99"/>
          <w:sz w:val="24"/>
          <w:szCs w:val="22"/>
        </w:rPr>
      </w:pPr>
      <w:r w:rsidRPr="001A1CEF">
        <w:rPr>
          <w:rFonts w:ascii="Arial" w:hAnsi="Arial" w:cs="Arial"/>
          <w:b/>
          <w:color w:val="C2D69B" w:themeColor="accent3" w:themeTint="99"/>
          <w:sz w:val="24"/>
          <w:szCs w:val="22"/>
        </w:rPr>
        <w:t xml:space="preserve">District </w:t>
      </w:r>
      <w:r w:rsidR="00703838">
        <w:rPr>
          <w:rFonts w:ascii="Arial" w:hAnsi="Arial" w:cs="Arial"/>
          <w:b/>
          <w:color w:val="C2D69B" w:themeColor="accent3" w:themeTint="99"/>
          <w:sz w:val="24"/>
          <w:szCs w:val="22"/>
        </w:rPr>
        <w:t xml:space="preserve">Voluntary </w:t>
      </w:r>
      <w:r w:rsidR="001A1CEF" w:rsidRPr="001A1CEF">
        <w:rPr>
          <w:rFonts w:ascii="Arial" w:hAnsi="Arial" w:cs="Arial"/>
          <w:b/>
          <w:color w:val="C2D69B" w:themeColor="accent3" w:themeTint="99"/>
          <w:sz w:val="24"/>
          <w:szCs w:val="22"/>
        </w:rPr>
        <w:t>CEIS</w:t>
      </w:r>
      <w:r w:rsidR="002B71B3" w:rsidRPr="001A1CEF">
        <w:rPr>
          <w:rFonts w:ascii="Arial" w:hAnsi="Arial" w:cs="Arial"/>
          <w:b/>
          <w:color w:val="C2D69B" w:themeColor="accent3" w:themeTint="99"/>
          <w:sz w:val="24"/>
          <w:szCs w:val="22"/>
        </w:rPr>
        <w:t xml:space="preserve"> </w:t>
      </w:r>
      <w:r w:rsidR="00676D01" w:rsidRPr="001A1CEF">
        <w:rPr>
          <w:rFonts w:ascii="Arial" w:hAnsi="Arial" w:cs="Arial"/>
          <w:b/>
          <w:color w:val="C2D69B" w:themeColor="accent3" w:themeTint="99"/>
          <w:sz w:val="24"/>
          <w:szCs w:val="22"/>
        </w:rPr>
        <w:t>Approval Criteria Form</w:t>
      </w:r>
    </w:p>
    <w:tbl>
      <w:tblPr>
        <w:tblW w:w="1062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41"/>
        <w:gridCol w:w="1439"/>
        <w:gridCol w:w="1710"/>
        <w:gridCol w:w="1441"/>
        <w:gridCol w:w="1710"/>
      </w:tblGrid>
      <w:tr w:rsidR="0045574A" w:rsidRPr="0020150D" w14:paraId="26392981" w14:textId="77777777" w:rsidTr="000A681F">
        <w:trPr>
          <w:trHeight w:hRule="exact" w:val="221"/>
          <w:jc w:val="center"/>
        </w:trPr>
        <w:tc>
          <w:tcPr>
            <w:tcW w:w="1980" w:type="dxa"/>
            <w:vAlign w:val="bottom"/>
          </w:tcPr>
          <w:p w14:paraId="3E6BD497" w14:textId="314C91D4" w:rsidR="0045574A" w:rsidRPr="00162C5A" w:rsidRDefault="001B6E28" w:rsidP="00D01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District</w:t>
            </w:r>
            <w:r w:rsidR="00BB1253">
              <w:rPr>
                <w:rFonts w:ascii="Arial" w:eastAsia="Times New Roman" w:hAnsi="Arial" w:cs="Arial"/>
                <w:sz w:val="18"/>
                <w:szCs w:val="18"/>
              </w:rPr>
              <w:t xml:space="preserve"> Name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50466" w:rsidRPr="00162C5A">
              <w:rPr>
                <w:rFonts w:ascii="Arial" w:eastAsia="Times New Roman" w:hAnsi="Arial" w:cs="Arial"/>
                <w:sz w:val="18"/>
                <w:szCs w:val="18"/>
              </w:rPr>
              <w:t>/ LEA #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49C77481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1" w:type="dxa"/>
            <w:vAlign w:val="bottom"/>
          </w:tcPr>
          <w:p w14:paraId="03CD55EE" w14:textId="77777777" w:rsidR="0045574A" w:rsidRPr="00162C5A" w:rsidRDefault="0045574A" w:rsidP="0016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Date Submitted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7662F80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5574A" w:rsidRPr="0020150D" w14:paraId="3EB2F2C6" w14:textId="77777777" w:rsidTr="00BB1253">
        <w:trPr>
          <w:trHeight w:hRule="exact" w:val="432"/>
          <w:jc w:val="center"/>
        </w:trPr>
        <w:tc>
          <w:tcPr>
            <w:tcW w:w="1980" w:type="dxa"/>
            <w:vAlign w:val="bottom"/>
          </w:tcPr>
          <w:p w14:paraId="79F9F1D5" w14:textId="77777777" w:rsidR="0045574A" w:rsidRPr="00162C5A" w:rsidRDefault="0045574A" w:rsidP="00D01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Contact Name</w:t>
            </w:r>
          </w:p>
        </w:tc>
        <w:tc>
          <w:tcPr>
            <w:tcW w:w="8641" w:type="dxa"/>
            <w:gridSpan w:val="5"/>
            <w:tcBorders>
              <w:bottom w:val="single" w:sz="4" w:space="0" w:color="auto"/>
            </w:tcBorders>
            <w:vAlign w:val="center"/>
          </w:tcPr>
          <w:p w14:paraId="04BF6C86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5574A" w:rsidRPr="0020150D" w14:paraId="2CEDF5A2" w14:textId="77777777" w:rsidTr="000A681F">
        <w:trPr>
          <w:trHeight w:hRule="exact" w:val="456"/>
          <w:jc w:val="center"/>
        </w:trPr>
        <w:tc>
          <w:tcPr>
            <w:tcW w:w="1980" w:type="dxa"/>
            <w:vAlign w:val="bottom"/>
          </w:tcPr>
          <w:p w14:paraId="72186234" w14:textId="6661888A" w:rsidR="0045574A" w:rsidRPr="00162C5A" w:rsidRDefault="00B50466" w:rsidP="00D01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Contact </w:t>
            </w:r>
            <w:r w:rsidR="0045574A" w:rsidRPr="00162C5A">
              <w:rPr>
                <w:rFonts w:ascii="Arial" w:eastAsia="Times New Roman" w:hAnsi="Arial" w:cs="Arial"/>
                <w:sz w:val="18"/>
                <w:szCs w:val="18"/>
              </w:rPr>
              <w:t>Phone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 #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C61A6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bottom"/>
          </w:tcPr>
          <w:p w14:paraId="3ABAE16A" w14:textId="425B0B21" w:rsidR="0045574A" w:rsidRPr="00162C5A" w:rsidRDefault="00B50466" w:rsidP="0016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Contact </w:t>
            </w:r>
            <w:r w:rsidR="00162C5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45574A" w:rsidRPr="00162C5A">
              <w:rPr>
                <w:rFonts w:ascii="Arial" w:eastAsia="Times New Roman" w:hAnsi="Arial" w:cs="Arial"/>
                <w:sz w:val="18"/>
                <w:szCs w:val="18"/>
              </w:rPr>
              <w:t>mail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67D9F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0B9E1CB" w14:textId="7A8638E2" w:rsidR="00F24221" w:rsidRDefault="00F24221" w:rsidP="00F24221">
      <w:pPr>
        <w:spacing w:before="120" w:after="0"/>
        <w:jc w:val="center"/>
        <w:rPr>
          <w:rFonts w:ascii="Arial" w:hAnsi="Arial" w:cs="Arial"/>
          <w:b/>
        </w:rPr>
      </w:pPr>
    </w:p>
    <w:p w14:paraId="0A4122AD" w14:textId="77777777" w:rsidR="000A681F" w:rsidRDefault="000A681F" w:rsidP="00F24221">
      <w:pPr>
        <w:spacing w:before="120" w:after="0"/>
        <w:jc w:val="center"/>
        <w:rPr>
          <w:rFonts w:ascii="Arial" w:hAnsi="Arial" w:cs="Arial"/>
          <w:b/>
        </w:rPr>
      </w:pPr>
    </w:p>
    <w:p w14:paraId="3FF51C85" w14:textId="23207F21" w:rsidR="006C725B" w:rsidRPr="0020150D" w:rsidRDefault="004355BA" w:rsidP="00405A1F">
      <w:pPr>
        <w:spacing w:before="120"/>
        <w:jc w:val="center"/>
        <w:rPr>
          <w:rFonts w:ascii="Arial" w:hAnsi="Arial" w:cs="Arial"/>
        </w:rPr>
      </w:pPr>
      <w:r w:rsidRPr="0020150D">
        <w:rPr>
          <w:rFonts w:ascii="Arial" w:hAnsi="Arial" w:cs="Arial"/>
          <w:b/>
        </w:rPr>
        <w:t>For State Use Only</w:t>
      </w:r>
    </w:p>
    <w:p w14:paraId="3953FDE6" w14:textId="64949BC3" w:rsidR="00B51F9E" w:rsidRPr="0020150D" w:rsidRDefault="00302377" w:rsidP="006C7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Education </w:t>
      </w:r>
      <w:r w:rsidR="008B5C91">
        <w:rPr>
          <w:rFonts w:ascii="Arial" w:hAnsi="Arial" w:cs="Arial"/>
          <w:b/>
        </w:rPr>
        <w:t>Finance</w:t>
      </w:r>
      <w:r w:rsidR="006C725B" w:rsidRPr="002015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Section</w:t>
      </w:r>
    </w:p>
    <w:p w14:paraId="71B970DA" w14:textId="52F37CCD" w:rsidR="008B5C91" w:rsidRPr="00860438" w:rsidRDefault="008B5C91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Is the </w:t>
      </w:r>
      <w:r w:rsidR="001C2137">
        <w:rPr>
          <w:rFonts w:ascii="Arial" w:hAnsi="Arial" w:cs="Arial"/>
          <w:sz w:val="20"/>
          <w:szCs w:val="20"/>
        </w:rPr>
        <w:t xml:space="preserve">budgeted amount </w:t>
      </w:r>
      <w:r w:rsidR="00107464">
        <w:rPr>
          <w:rFonts w:ascii="Arial" w:hAnsi="Arial" w:cs="Arial"/>
          <w:sz w:val="20"/>
          <w:szCs w:val="20"/>
        </w:rPr>
        <w:t>no more than</w:t>
      </w:r>
      <w:r w:rsidR="001C2137">
        <w:rPr>
          <w:rFonts w:ascii="Arial" w:hAnsi="Arial" w:cs="Arial"/>
          <w:sz w:val="20"/>
          <w:szCs w:val="20"/>
        </w:rPr>
        <w:t xml:space="preserve"> 1</w:t>
      </w:r>
      <w:r w:rsidRPr="00860438">
        <w:rPr>
          <w:rFonts w:ascii="Arial" w:hAnsi="Arial" w:cs="Arial"/>
          <w:sz w:val="20"/>
          <w:szCs w:val="20"/>
        </w:rPr>
        <w:t xml:space="preserve">5% </w:t>
      </w:r>
      <w:r w:rsidR="00107464">
        <w:rPr>
          <w:rFonts w:ascii="Arial" w:hAnsi="Arial" w:cs="Arial"/>
          <w:sz w:val="20"/>
          <w:szCs w:val="20"/>
        </w:rPr>
        <w:t xml:space="preserve">of </w:t>
      </w:r>
      <w:r w:rsidRPr="00860438">
        <w:rPr>
          <w:rFonts w:ascii="Arial" w:hAnsi="Arial" w:cs="Arial"/>
          <w:sz w:val="20"/>
          <w:szCs w:val="20"/>
        </w:rPr>
        <w:t xml:space="preserve">the federal allocation (619 and VI-B funds)? </w:t>
      </w:r>
      <w:sdt>
        <w:sdtPr>
          <w:rPr>
            <w:rFonts w:ascii="Arial" w:hAnsi="Arial" w:cs="Arial"/>
            <w:sz w:val="20"/>
            <w:szCs w:val="20"/>
          </w:rPr>
          <w:id w:val="2787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11094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722B60A4" w14:textId="363BA6FA" w:rsidR="008B5C91" w:rsidRPr="00005C12" w:rsidRDefault="008B5C91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2981864F" w14:textId="77777777" w:rsidR="006F0AC7" w:rsidRPr="00860438" w:rsidRDefault="006F0AC7" w:rsidP="006F0AC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04D1FD99" w14:textId="2F4A9DBA" w:rsidR="006F0AC7" w:rsidRPr="00860438" w:rsidRDefault="006F0AC7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>Does the selected program</w:t>
      </w:r>
      <w:r w:rsidR="00184D33" w:rsidRPr="00860438">
        <w:rPr>
          <w:rFonts w:ascii="Arial" w:hAnsi="Arial" w:cs="Arial"/>
          <w:sz w:val="20"/>
          <w:szCs w:val="20"/>
        </w:rPr>
        <w:t>(s)/intervention(s)</w:t>
      </w:r>
      <w:r w:rsidRPr="00860438">
        <w:rPr>
          <w:rFonts w:ascii="Arial" w:hAnsi="Arial" w:cs="Arial"/>
          <w:sz w:val="20"/>
          <w:szCs w:val="20"/>
        </w:rPr>
        <w:t xml:space="preserve"> supplant any required programs? </w:t>
      </w:r>
      <w:sdt>
        <w:sdtPr>
          <w:rPr>
            <w:rFonts w:ascii="Arial" w:hAnsi="Arial" w:cs="Arial"/>
            <w:sz w:val="20"/>
            <w:szCs w:val="20"/>
          </w:rPr>
          <w:id w:val="16636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58318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06FA8976" w14:textId="77777777" w:rsidR="006F0AC7" w:rsidRPr="00005C12" w:rsidRDefault="006F0AC7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6CF55D0D" w14:textId="77777777" w:rsidR="00005C12" w:rsidRDefault="00005C12" w:rsidP="006F0AC7">
      <w:pPr>
        <w:ind w:left="720"/>
        <w:rPr>
          <w:rFonts w:ascii="Arial" w:hAnsi="Arial" w:cs="Arial"/>
          <w:sz w:val="20"/>
          <w:szCs w:val="20"/>
        </w:rPr>
      </w:pPr>
    </w:p>
    <w:p w14:paraId="54783428" w14:textId="221078C2" w:rsidR="006F0AC7" w:rsidRDefault="006F0AC7" w:rsidP="00005C12">
      <w:pPr>
        <w:spacing w:after="0"/>
        <w:ind w:left="720"/>
        <w:rPr>
          <w:rFonts w:ascii="Arial" w:hAnsi="Arial" w:cs="Arial"/>
        </w:rPr>
      </w:pPr>
      <w:r w:rsidRPr="00860438">
        <w:rPr>
          <w:rFonts w:ascii="Arial" w:hAnsi="Arial" w:cs="Arial"/>
          <w:sz w:val="20"/>
          <w:szCs w:val="20"/>
        </w:rPr>
        <w:t>Reviewed by ________________________________________________________</w:t>
      </w:r>
    </w:p>
    <w:p w14:paraId="6909DF70" w14:textId="77777777" w:rsidR="00005C12" w:rsidRDefault="00005C12" w:rsidP="00005C12">
      <w:pPr>
        <w:spacing w:after="0"/>
        <w:rPr>
          <w:rFonts w:ascii="Arial" w:hAnsi="Arial" w:cs="Arial"/>
          <w:b/>
        </w:rPr>
      </w:pPr>
    </w:p>
    <w:p w14:paraId="5BB56500" w14:textId="3A585035" w:rsidR="008B5C91" w:rsidRPr="008B5C91" w:rsidRDefault="008B5C91" w:rsidP="008B5C91">
      <w:pPr>
        <w:rPr>
          <w:rFonts w:ascii="Arial" w:hAnsi="Arial" w:cs="Arial"/>
          <w:b/>
        </w:rPr>
      </w:pPr>
      <w:r w:rsidRPr="0020150D">
        <w:rPr>
          <w:rFonts w:ascii="Arial" w:hAnsi="Arial" w:cs="Arial"/>
          <w:b/>
        </w:rPr>
        <w:t xml:space="preserve">Special Education </w:t>
      </w:r>
      <w:r>
        <w:rPr>
          <w:rFonts w:ascii="Arial" w:hAnsi="Arial" w:cs="Arial"/>
          <w:b/>
        </w:rPr>
        <w:t>Programs Section</w:t>
      </w:r>
    </w:p>
    <w:p w14:paraId="62209F3C" w14:textId="17C6F469" w:rsidR="008B5C91" w:rsidRPr="00860438" w:rsidRDefault="008B5C91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Does the plan clearly state how the </w:t>
      </w:r>
      <w:r w:rsidR="00161790">
        <w:rPr>
          <w:rFonts w:ascii="Arial" w:hAnsi="Arial" w:cs="Arial"/>
          <w:sz w:val="20"/>
          <w:szCs w:val="20"/>
        </w:rPr>
        <w:t>program(s)</w:t>
      </w:r>
      <w:r w:rsidRPr="00860438">
        <w:rPr>
          <w:rFonts w:ascii="Arial" w:hAnsi="Arial" w:cs="Arial"/>
          <w:sz w:val="20"/>
          <w:szCs w:val="20"/>
        </w:rPr>
        <w:t xml:space="preserve"> will address the identified </w:t>
      </w:r>
      <w:r w:rsidR="00107464">
        <w:rPr>
          <w:rFonts w:ascii="Arial" w:hAnsi="Arial" w:cs="Arial"/>
          <w:sz w:val="20"/>
          <w:szCs w:val="20"/>
        </w:rPr>
        <w:t>need</w:t>
      </w:r>
      <w:r w:rsidRPr="00860438">
        <w:rPr>
          <w:rFonts w:ascii="Arial" w:hAnsi="Arial" w:cs="Arial"/>
          <w:sz w:val="20"/>
          <w:szCs w:val="20"/>
        </w:rPr>
        <w:t xml:space="preserve">? </w:t>
      </w:r>
      <w:sdt>
        <w:sdtPr>
          <w:rPr>
            <w:rFonts w:ascii="Arial" w:hAnsi="Arial" w:cs="Arial"/>
            <w:sz w:val="20"/>
            <w:szCs w:val="20"/>
          </w:rPr>
          <w:id w:val="-76899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204311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1889A1D5" w14:textId="0AF54287" w:rsidR="008B5C91" w:rsidRPr="00005C12" w:rsidRDefault="008B5C91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>Comments:</w:t>
      </w:r>
    </w:p>
    <w:p w14:paraId="7E05FC39" w14:textId="77777777" w:rsidR="00405A1F" w:rsidRPr="00860438" w:rsidRDefault="00405A1F" w:rsidP="00005C1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66FB039" w14:textId="6D2F7243" w:rsidR="008B5C91" w:rsidRPr="00860438" w:rsidRDefault="008B5C91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>Is the selected program</w:t>
      </w:r>
      <w:r w:rsidR="006F0AC7" w:rsidRPr="00860438">
        <w:rPr>
          <w:rFonts w:ascii="Arial" w:hAnsi="Arial" w:cs="Arial"/>
          <w:sz w:val="20"/>
          <w:szCs w:val="20"/>
        </w:rPr>
        <w:t>(s)/intervention(s)</w:t>
      </w:r>
      <w:r w:rsidRPr="00860438">
        <w:rPr>
          <w:rFonts w:ascii="Arial" w:hAnsi="Arial" w:cs="Arial"/>
          <w:sz w:val="20"/>
          <w:szCs w:val="20"/>
        </w:rPr>
        <w:t xml:space="preserve"> an evidence-based practice</w:t>
      </w:r>
      <w:r w:rsidR="006F0AC7" w:rsidRPr="00860438">
        <w:rPr>
          <w:rFonts w:ascii="Arial" w:hAnsi="Arial" w:cs="Arial"/>
          <w:sz w:val="20"/>
          <w:szCs w:val="20"/>
        </w:rPr>
        <w:t>(s)</w:t>
      </w:r>
      <w:r w:rsidRPr="00860438">
        <w:rPr>
          <w:rFonts w:ascii="Arial" w:hAnsi="Arial" w:cs="Arial"/>
          <w:sz w:val="20"/>
          <w:szCs w:val="20"/>
        </w:rPr>
        <w:t xml:space="preserve">? </w:t>
      </w:r>
      <w:sdt>
        <w:sdtPr>
          <w:rPr>
            <w:rFonts w:ascii="Arial" w:hAnsi="Arial" w:cs="Arial"/>
            <w:sz w:val="20"/>
            <w:szCs w:val="20"/>
          </w:rPr>
          <w:id w:val="-30662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163262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65C85931" w14:textId="189AB81A" w:rsidR="008B5C91" w:rsidRPr="00005C12" w:rsidRDefault="008B5C91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02957F63" w14:textId="77777777" w:rsidR="00405A1F" w:rsidRPr="00860438" w:rsidRDefault="00405A1F" w:rsidP="00005C1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4628226" w14:textId="3C87C3B4" w:rsidR="006F0AC7" w:rsidRPr="00860438" w:rsidRDefault="006F0AC7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Does the </w:t>
      </w:r>
      <w:r w:rsidR="00161790">
        <w:rPr>
          <w:rFonts w:ascii="Arial" w:hAnsi="Arial" w:cs="Arial"/>
          <w:sz w:val="20"/>
          <w:szCs w:val="20"/>
        </w:rPr>
        <w:t>program(s)</w:t>
      </w:r>
      <w:r w:rsidRPr="00860438">
        <w:rPr>
          <w:rFonts w:ascii="Arial" w:hAnsi="Arial" w:cs="Arial"/>
          <w:sz w:val="20"/>
          <w:szCs w:val="20"/>
        </w:rPr>
        <w:t xml:space="preserve"> evaluation include quantifiable data? </w:t>
      </w:r>
      <w:sdt>
        <w:sdtPr>
          <w:rPr>
            <w:rFonts w:ascii="Arial" w:hAnsi="Arial" w:cs="Arial"/>
            <w:sz w:val="20"/>
            <w:szCs w:val="20"/>
          </w:rPr>
          <w:id w:val="126157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35704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3227E7AA" w14:textId="6A46B871" w:rsidR="006F0AC7" w:rsidRPr="00005C12" w:rsidRDefault="006F0AC7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361EA769" w14:textId="77777777" w:rsidR="00405A1F" w:rsidRPr="00860438" w:rsidRDefault="00405A1F" w:rsidP="00005C1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7FD2FDBA" w14:textId="165C4BAF" w:rsidR="00405A1F" w:rsidRPr="00860438" w:rsidRDefault="00405A1F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Does the </w:t>
      </w:r>
      <w:r w:rsidR="00161790">
        <w:rPr>
          <w:rFonts w:ascii="Arial" w:hAnsi="Arial" w:cs="Arial"/>
          <w:sz w:val="20"/>
          <w:szCs w:val="20"/>
        </w:rPr>
        <w:t>program(s)</w:t>
      </w:r>
      <w:r w:rsidRPr="00860438">
        <w:rPr>
          <w:rFonts w:ascii="Arial" w:hAnsi="Arial" w:cs="Arial"/>
          <w:sz w:val="20"/>
          <w:szCs w:val="20"/>
        </w:rPr>
        <w:t xml:space="preserve"> evaluation describe how the program(s)/intervention(s) will be adjusted based on the program review? </w:t>
      </w:r>
      <w:sdt>
        <w:sdtPr>
          <w:rPr>
            <w:rFonts w:ascii="Arial" w:hAnsi="Arial" w:cs="Arial"/>
            <w:sz w:val="20"/>
            <w:szCs w:val="20"/>
          </w:rPr>
          <w:id w:val="175617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111836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5C5CC0E8" w14:textId="194199F4" w:rsidR="00405A1F" w:rsidRPr="00005C12" w:rsidRDefault="00405A1F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461C7F20" w14:textId="77777777" w:rsidR="00005C12" w:rsidRDefault="00005C12" w:rsidP="008B5C91">
      <w:pPr>
        <w:ind w:firstLine="720"/>
        <w:rPr>
          <w:rFonts w:ascii="Arial" w:hAnsi="Arial" w:cs="Arial"/>
        </w:rPr>
      </w:pPr>
    </w:p>
    <w:p w14:paraId="6103AEE8" w14:textId="575DD761" w:rsidR="008B5C91" w:rsidRDefault="008B5C91" w:rsidP="008B5C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Reviewed</w:t>
      </w:r>
      <w:r w:rsidRPr="0020150D">
        <w:rPr>
          <w:rFonts w:ascii="Arial" w:hAnsi="Arial" w:cs="Arial"/>
        </w:rPr>
        <w:t xml:space="preserve"> by ________________________________________________________</w:t>
      </w:r>
    </w:p>
    <w:p w14:paraId="25F6BD60" w14:textId="77777777" w:rsidR="00860438" w:rsidRDefault="00860438" w:rsidP="00B50466">
      <w:pPr>
        <w:spacing w:after="120"/>
        <w:rPr>
          <w:rFonts w:ascii="Arial" w:hAnsi="Arial" w:cs="Arial"/>
        </w:rPr>
      </w:pPr>
    </w:p>
    <w:p w14:paraId="365281A6" w14:textId="1FF39C2D" w:rsidR="002B71B3" w:rsidRPr="00860438" w:rsidRDefault="002B71B3" w:rsidP="00B50466">
      <w:pPr>
        <w:spacing w:after="12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>Is the district</w:t>
      </w:r>
      <w:r w:rsidR="00302377">
        <w:rPr>
          <w:rFonts w:ascii="Arial" w:hAnsi="Arial" w:cs="Arial"/>
          <w:sz w:val="20"/>
          <w:szCs w:val="20"/>
        </w:rPr>
        <w:t>’s</w:t>
      </w:r>
      <w:r w:rsidRPr="00860438">
        <w:rPr>
          <w:rFonts w:ascii="Arial" w:hAnsi="Arial" w:cs="Arial"/>
          <w:sz w:val="20"/>
          <w:szCs w:val="20"/>
        </w:rPr>
        <w:t xml:space="preserve"> </w:t>
      </w:r>
      <w:r w:rsidR="001A1CEF">
        <w:rPr>
          <w:rFonts w:ascii="Arial" w:hAnsi="Arial" w:cs="Arial"/>
          <w:sz w:val="20"/>
          <w:szCs w:val="20"/>
        </w:rPr>
        <w:t>CEIS</w:t>
      </w:r>
      <w:r w:rsidRPr="00860438">
        <w:rPr>
          <w:rFonts w:ascii="Arial" w:hAnsi="Arial" w:cs="Arial"/>
          <w:sz w:val="20"/>
          <w:szCs w:val="20"/>
        </w:rPr>
        <w:t xml:space="preserve"> </w:t>
      </w:r>
      <w:r w:rsidR="00302377">
        <w:rPr>
          <w:rFonts w:ascii="Arial" w:hAnsi="Arial" w:cs="Arial"/>
          <w:sz w:val="20"/>
          <w:szCs w:val="20"/>
        </w:rPr>
        <w:t xml:space="preserve">plan approvable </w:t>
      </w:r>
      <w:r w:rsidR="00794454" w:rsidRPr="00860438">
        <w:rPr>
          <w:rFonts w:ascii="Arial" w:hAnsi="Arial" w:cs="Arial"/>
          <w:sz w:val="20"/>
          <w:szCs w:val="20"/>
        </w:rPr>
        <w:t xml:space="preserve">for the </w:t>
      </w:r>
      <w:r w:rsidRPr="00860438">
        <w:rPr>
          <w:rFonts w:ascii="Arial" w:hAnsi="Arial" w:cs="Arial"/>
          <w:sz w:val="20"/>
          <w:szCs w:val="20"/>
        </w:rPr>
        <w:t>F</w:t>
      </w:r>
      <w:r w:rsidR="00794454" w:rsidRPr="00860438">
        <w:rPr>
          <w:rFonts w:ascii="Arial" w:hAnsi="Arial" w:cs="Arial"/>
          <w:sz w:val="20"/>
          <w:szCs w:val="20"/>
        </w:rPr>
        <w:t xml:space="preserve">iscal </w:t>
      </w:r>
      <w:r w:rsidRPr="00860438">
        <w:rPr>
          <w:rFonts w:ascii="Arial" w:hAnsi="Arial" w:cs="Arial"/>
          <w:sz w:val="20"/>
          <w:szCs w:val="20"/>
        </w:rPr>
        <w:t>Y</w:t>
      </w:r>
      <w:r w:rsidR="00794454" w:rsidRPr="00860438">
        <w:rPr>
          <w:rFonts w:ascii="Arial" w:hAnsi="Arial" w:cs="Arial"/>
          <w:sz w:val="20"/>
          <w:szCs w:val="20"/>
        </w:rPr>
        <w:t>ear</w:t>
      </w:r>
      <w:r w:rsidRPr="00860438">
        <w:rPr>
          <w:rFonts w:ascii="Arial" w:hAnsi="Arial" w:cs="Arial"/>
          <w:sz w:val="20"/>
          <w:szCs w:val="20"/>
        </w:rPr>
        <w:t xml:space="preserve"> _______________</w:t>
      </w:r>
      <w:r w:rsidR="000770C4" w:rsidRPr="00860438">
        <w:rPr>
          <w:rFonts w:ascii="Arial" w:hAnsi="Arial" w:cs="Arial"/>
          <w:sz w:val="20"/>
          <w:szCs w:val="20"/>
        </w:rPr>
        <w:t>?</w:t>
      </w:r>
      <w:r w:rsidRPr="0086043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8635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031D"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49650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403E" w:rsidRPr="00860438">
        <w:rPr>
          <w:rFonts w:ascii="Arial" w:hAnsi="Arial" w:cs="Arial"/>
          <w:sz w:val="20"/>
          <w:szCs w:val="20"/>
        </w:rPr>
        <w:t xml:space="preserve"> </w:t>
      </w:r>
      <w:r w:rsidR="0076031D" w:rsidRPr="00860438">
        <w:rPr>
          <w:rFonts w:ascii="Arial" w:hAnsi="Arial" w:cs="Arial"/>
          <w:sz w:val="20"/>
          <w:szCs w:val="20"/>
        </w:rPr>
        <w:t>No</w:t>
      </w:r>
    </w:p>
    <w:p w14:paraId="16FFEB43" w14:textId="77777777" w:rsidR="00005C12" w:rsidRDefault="00005C12" w:rsidP="00005C12">
      <w:pPr>
        <w:spacing w:after="0" w:line="240" w:lineRule="auto"/>
        <w:rPr>
          <w:rFonts w:ascii="Arial" w:hAnsi="Arial" w:cs="Arial"/>
        </w:rPr>
      </w:pPr>
    </w:p>
    <w:p w14:paraId="1CD19F5D" w14:textId="580D72F4" w:rsidR="00DB7360" w:rsidRDefault="006C725B" w:rsidP="00005C12">
      <w:pPr>
        <w:spacing w:after="0" w:line="240" w:lineRule="auto"/>
        <w:rPr>
          <w:rFonts w:ascii="Arial" w:hAnsi="Arial" w:cs="Arial"/>
        </w:rPr>
      </w:pPr>
      <w:r w:rsidRPr="0020150D">
        <w:rPr>
          <w:rFonts w:ascii="Arial" w:hAnsi="Arial" w:cs="Arial"/>
        </w:rPr>
        <w:t>Notification sent on ______________________________ by ____________________________</w:t>
      </w:r>
    </w:p>
    <w:sectPr w:rsidR="00DB7360" w:rsidSect="00AB0735">
      <w:footerReference w:type="even" r:id="rId8"/>
      <w:footerReference w:type="default" r:id="rId9"/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7E9EB" w16cid:durableId="21E80F28"/>
  <w16cid:commentId w16cid:paraId="74A7C8C8" w16cid:durableId="21E80F4B"/>
  <w16cid:commentId w16cid:paraId="6012F4D9" w16cid:durableId="21E811E1"/>
  <w16cid:commentId w16cid:paraId="7F5BBC2C" w16cid:durableId="21E80F83"/>
  <w16cid:commentId w16cid:paraId="357A324E" w16cid:durableId="21E80FB3"/>
  <w16cid:commentId w16cid:paraId="20D48465" w16cid:durableId="21E80FBB"/>
  <w16cid:commentId w16cid:paraId="3BFA9478" w16cid:durableId="21E81019"/>
  <w16cid:commentId w16cid:paraId="2E30BFFF" w16cid:durableId="21E8107C"/>
  <w16cid:commentId w16cid:paraId="201B6E27" w16cid:durableId="21E811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03B86" w14:textId="77777777" w:rsidR="000E1D74" w:rsidRDefault="000E1D74" w:rsidP="00AF7082">
      <w:pPr>
        <w:spacing w:after="0" w:line="240" w:lineRule="auto"/>
      </w:pPr>
      <w:r>
        <w:separator/>
      </w:r>
    </w:p>
  </w:endnote>
  <w:endnote w:type="continuationSeparator" w:id="0">
    <w:p w14:paraId="65CD64C6" w14:textId="77777777" w:rsidR="000E1D74" w:rsidRDefault="000E1D74" w:rsidP="00AF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192859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C705C4" w14:textId="77777777" w:rsidR="00E324B2" w:rsidRDefault="00E324B2" w:rsidP="007E72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3534D3" w14:textId="77777777" w:rsidR="00E324B2" w:rsidRDefault="00E32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803"/>
      <w:gridCol w:w="4590"/>
    </w:tblGrid>
    <w:tr w:rsidR="00B85706" w14:paraId="47E4EEC8" w14:textId="77777777" w:rsidTr="006A02FC">
      <w:trPr>
        <w:trHeight w:hRule="exact" w:val="115"/>
        <w:jc w:val="center"/>
      </w:trPr>
      <w:tc>
        <w:tcPr>
          <w:tcW w:w="5407" w:type="dxa"/>
          <w:shd w:val="clear" w:color="auto" w:fill="60D34D"/>
          <w:tcMar>
            <w:top w:w="0" w:type="dxa"/>
            <w:bottom w:w="0" w:type="dxa"/>
          </w:tcMar>
        </w:tcPr>
        <w:p w14:paraId="232C7DD3" w14:textId="77777777" w:rsidR="00B85706" w:rsidRDefault="00B8570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393" w:type="dxa"/>
          <w:gridSpan w:val="2"/>
          <w:shd w:val="clear" w:color="auto" w:fill="60D34D"/>
          <w:tcMar>
            <w:top w:w="0" w:type="dxa"/>
            <w:bottom w:w="0" w:type="dxa"/>
          </w:tcMar>
        </w:tcPr>
        <w:p w14:paraId="7CE3BD5F" w14:textId="77777777" w:rsidR="00B85706" w:rsidRDefault="00B8570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85706" w14:paraId="0A0398B6" w14:textId="77777777" w:rsidTr="007E1EA3">
      <w:trPr>
        <w:jc w:val="center"/>
      </w:trPr>
      <w:sdt>
        <w:sdtPr>
          <w:rPr>
            <w:caps/>
            <w:color w:val="808080" w:themeColor="background1" w:themeShade="80"/>
            <w:sz w:val="16"/>
            <w:szCs w:val="16"/>
          </w:rPr>
          <w:alias w:val="Author"/>
          <w:tag w:val=""/>
          <w:id w:val="1534151868"/>
          <w:placeholder>
            <w:docPart w:val="68F7B38F7F188546BEEF27A6F1A2635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210" w:type="dxa"/>
              <w:gridSpan w:val="2"/>
              <w:shd w:val="clear" w:color="auto" w:fill="auto"/>
              <w:vAlign w:val="center"/>
            </w:tcPr>
            <w:p w14:paraId="34A93F81" w14:textId="717A722F" w:rsidR="00B85706" w:rsidRDefault="00CB0F5E" w:rsidP="0086043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6"/>
                  <w:szCs w:val="16"/>
                </w:rPr>
                <w:t>Division of Elementary and Secondary – Special Education Unit</w:t>
              </w:r>
            </w:p>
          </w:tc>
        </w:sdtContent>
      </w:sdt>
      <w:tc>
        <w:tcPr>
          <w:tcW w:w="4590" w:type="dxa"/>
          <w:shd w:val="clear" w:color="auto" w:fill="auto"/>
          <w:vAlign w:val="center"/>
        </w:tcPr>
        <w:p w14:paraId="5BF61154" w14:textId="718B7C6E" w:rsidR="00B85706" w:rsidRDefault="00A4256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DATE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A7F99">
            <w:rPr>
              <w:caps/>
              <w:noProof/>
              <w:color w:val="808080" w:themeColor="background1" w:themeShade="80"/>
              <w:sz w:val="18"/>
              <w:szCs w:val="18"/>
            </w:rPr>
            <w:t>1/6/2021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sdt>
    <w:sdtPr>
      <w:rPr>
        <w:rStyle w:val="PageNumber"/>
      </w:rPr>
      <w:id w:val="1449654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0645C0" w14:textId="76C10B0A" w:rsidR="00E324B2" w:rsidRDefault="00E324B2" w:rsidP="00E324B2">
        <w:pPr>
          <w:pStyle w:val="Footer"/>
          <w:framePr w:wrap="none" w:vAnchor="text" w:hAnchor="page" w:x="6193" w:y="7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A7F99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6AEA31A" w14:textId="77777777" w:rsidR="00B51F9E" w:rsidRDefault="00B5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B18F8" w14:textId="77777777" w:rsidR="000E1D74" w:rsidRDefault="000E1D74" w:rsidP="00AF7082">
      <w:pPr>
        <w:spacing w:after="0" w:line="240" w:lineRule="auto"/>
      </w:pPr>
      <w:r>
        <w:separator/>
      </w:r>
    </w:p>
  </w:footnote>
  <w:footnote w:type="continuationSeparator" w:id="0">
    <w:p w14:paraId="43C866E8" w14:textId="77777777" w:rsidR="000E1D74" w:rsidRDefault="000E1D74" w:rsidP="00AF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7FB"/>
    <w:multiLevelType w:val="hybridMultilevel"/>
    <w:tmpl w:val="92484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B7E"/>
    <w:multiLevelType w:val="hybridMultilevel"/>
    <w:tmpl w:val="11880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E7660"/>
    <w:multiLevelType w:val="hybridMultilevel"/>
    <w:tmpl w:val="CE54ED36"/>
    <w:lvl w:ilvl="0" w:tplc="6FB01FD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1892"/>
    <w:multiLevelType w:val="hybridMultilevel"/>
    <w:tmpl w:val="9160A524"/>
    <w:lvl w:ilvl="0" w:tplc="DB6C5C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4CBB"/>
    <w:multiLevelType w:val="hybridMultilevel"/>
    <w:tmpl w:val="DB60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1653"/>
    <w:multiLevelType w:val="hybridMultilevel"/>
    <w:tmpl w:val="5050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313E"/>
    <w:multiLevelType w:val="multilevel"/>
    <w:tmpl w:val="A3965CAE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B91"/>
    <w:multiLevelType w:val="hybridMultilevel"/>
    <w:tmpl w:val="665C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0E4A"/>
    <w:multiLevelType w:val="hybridMultilevel"/>
    <w:tmpl w:val="B002A9E4"/>
    <w:lvl w:ilvl="0" w:tplc="215E7D48">
      <w:start w:val="1"/>
      <w:numFmt w:val="lowerRoman"/>
      <w:lvlText w:val="%1."/>
      <w:lvlJc w:val="left"/>
      <w:pPr>
        <w:ind w:left="119" w:hanging="204"/>
      </w:pPr>
      <w:rPr>
        <w:rFonts w:ascii="Palatino Linotype" w:eastAsia="Palatino Linotype" w:hAnsi="Palatino Linotype" w:hint="default"/>
        <w:b/>
        <w:bCs/>
        <w:color w:val="743939"/>
        <w:w w:val="102"/>
        <w:sz w:val="24"/>
        <w:szCs w:val="24"/>
      </w:rPr>
    </w:lvl>
    <w:lvl w:ilvl="1" w:tplc="A4302E0C">
      <w:start w:val="1"/>
      <w:numFmt w:val="upperLetter"/>
      <w:lvlText w:val="%2."/>
      <w:lvlJc w:val="left"/>
      <w:pPr>
        <w:ind w:left="119" w:hanging="375"/>
      </w:pPr>
      <w:rPr>
        <w:rFonts w:ascii="Palatino Linotype" w:eastAsia="Palatino Linotype" w:hAnsi="Palatino Linotype" w:hint="default"/>
        <w:color w:val="743939"/>
        <w:w w:val="101"/>
        <w:sz w:val="24"/>
        <w:szCs w:val="24"/>
      </w:rPr>
    </w:lvl>
    <w:lvl w:ilvl="2" w:tplc="D898EE8A">
      <w:start w:val="1"/>
      <w:numFmt w:val="bullet"/>
      <w:lvlText w:val="•"/>
      <w:lvlJc w:val="left"/>
      <w:pPr>
        <w:ind w:left="373" w:hanging="375"/>
      </w:pPr>
      <w:rPr>
        <w:rFonts w:hint="default"/>
      </w:rPr>
    </w:lvl>
    <w:lvl w:ilvl="3" w:tplc="DFE268C6">
      <w:start w:val="1"/>
      <w:numFmt w:val="bullet"/>
      <w:lvlText w:val="•"/>
      <w:lvlJc w:val="left"/>
      <w:pPr>
        <w:ind w:left="628" w:hanging="375"/>
      </w:pPr>
      <w:rPr>
        <w:rFonts w:hint="default"/>
      </w:rPr>
    </w:lvl>
    <w:lvl w:ilvl="4" w:tplc="DDE8A956">
      <w:start w:val="1"/>
      <w:numFmt w:val="bullet"/>
      <w:lvlText w:val="•"/>
      <w:lvlJc w:val="left"/>
      <w:pPr>
        <w:ind w:left="882" w:hanging="375"/>
      </w:pPr>
      <w:rPr>
        <w:rFonts w:hint="default"/>
      </w:rPr>
    </w:lvl>
    <w:lvl w:ilvl="5" w:tplc="DB32AF7E">
      <w:start w:val="1"/>
      <w:numFmt w:val="bullet"/>
      <w:lvlText w:val="•"/>
      <w:lvlJc w:val="left"/>
      <w:pPr>
        <w:ind w:left="1137" w:hanging="375"/>
      </w:pPr>
      <w:rPr>
        <w:rFonts w:hint="default"/>
      </w:rPr>
    </w:lvl>
    <w:lvl w:ilvl="6" w:tplc="E266216C">
      <w:start w:val="1"/>
      <w:numFmt w:val="bullet"/>
      <w:lvlText w:val="•"/>
      <w:lvlJc w:val="left"/>
      <w:pPr>
        <w:ind w:left="1391" w:hanging="375"/>
      </w:pPr>
      <w:rPr>
        <w:rFonts w:hint="default"/>
      </w:rPr>
    </w:lvl>
    <w:lvl w:ilvl="7" w:tplc="80EC72F6">
      <w:start w:val="1"/>
      <w:numFmt w:val="bullet"/>
      <w:lvlText w:val="•"/>
      <w:lvlJc w:val="left"/>
      <w:pPr>
        <w:ind w:left="1646" w:hanging="375"/>
      </w:pPr>
      <w:rPr>
        <w:rFonts w:hint="default"/>
      </w:rPr>
    </w:lvl>
    <w:lvl w:ilvl="8" w:tplc="D99E276C">
      <w:start w:val="1"/>
      <w:numFmt w:val="bullet"/>
      <w:lvlText w:val="•"/>
      <w:lvlJc w:val="left"/>
      <w:pPr>
        <w:ind w:left="1900" w:hanging="375"/>
      </w:pPr>
      <w:rPr>
        <w:rFonts w:hint="default"/>
      </w:rPr>
    </w:lvl>
  </w:abstractNum>
  <w:abstractNum w:abstractNumId="9" w15:restartNumberingAfterBreak="0">
    <w:nsid w:val="36F1698F"/>
    <w:multiLevelType w:val="hybridMultilevel"/>
    <w:tmpl w:val="DF14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F4F55"/>
    <w:multiLevelType w:val="hybridMultilevel"/>
    <w:tmpl w:val="5F303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1631D"/>
    <w:multiLevelType w:val="hybridMultilevel"/>
    <w:tmpl w:val="913AE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729"/>
    <w:multiLevelType w:val="hybridMultilevel"/>
    <w:tmpl w:val="67A0DA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83622"/>
    <w:multiLevelType w:val="hybridMultilevel"/>
    <w:tmpl w:val="D382B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D289C"/>
    <w:multiLevelType w:val="hybridMultilevel"/>
    <w:tmpl w:val="53C63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35509"/>
    <w:multiLevelType w:val="hybridMultilevel"/>
    <w:tmpl w:val="017086B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D4B26E2"/>
    <w:multiLevelType w:val="hybridMultilevel"/>
    <w:tmpl w:val="0194C31E"/>
    <w:lvl w:ilvl="0" w:tplc="DB6C5C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1C43B9"/>
    <w:multiLevelType w:val="hybridMultilevel"/>
    <w:tmpl w:val="94B0A1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4C50"/>
    <w:multiLevelType w:val="hybridMultilevel"/>
    <w:tmpl w:val="F18AFEA4"/>
    <w:lvl w:ilvl="0" w:tplc="A34AD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65362"/>
    <w:multiLevelType w:val="hybridMultilevel"/>
    <w:tmpl w:val="FA44A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106FC"/>
    <w:multiLevelType w:val="hybridMultilevel"/>
    <w:tmpl w:val="D018C8B2"/>
    <w:lvl w:ilvl="0" w:tplc="529233F6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D7F52"/>
    <w:multiLevelType w:val="hybridMultilevel"/>
    <w:tmpl w:val="E9365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10E94"/>
    <w:multiLevelType w:val="hybridMultilevel"/>
    <w:tmpl w:val="63C6F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1"/>
  </w:num>
  <w:num w:numId="5">
    <w:abstractNumId w:val="10"/>
  </w:num>
  <w:num w:numId="6">
    <w:abstractNumId w:val="20"/>
  </w:num>
  <w:num w:numId="7">
    <w:abstractNumId w:val="5"/>
  </w:num>
  <w:num w:numId="8">
    <w:abstractNumId w:val="9"/>
  </w:num>
  <w:num w:numId="9">
    <w:abstractNumId w:val="16"/>
  </w:num>
  <w:num w:numId="10">
    <w:abstractNumId w:val="4"/>
  </w:num>
  <w:num w:numId="11">
    <w:abstractNumId w:val="15"/>
  </w:num>
  <w:num w:numId="12">
    <w:abstractNumId w:val="3"/>
  </w:num>
  <w:num w:numId="13">
    <w:abstractNumId w:val="17"/>
  </w:num>
  <w:num w:numId="14">
    <w:abstractNumId w:val="6"/>
  </w:num>
  <w:num w:numId="15">
    <w:abstractNumId w:val="18"/>
  </w:num>
  <w:num w:numId="16">
    <w:abstractNumId w:val="7"/>
  </w:num>
  <w:num w:numId="17">
    <w:abstractNumId w:val="0"/>
  </w:num>
  <w:num w:numId="18">
    <w:abstractNumId w:val="21"/>
  </w:num>
  <w:num w:numId="19">
    <w:abstractNumId w:val="8"/>
  </w:num>
  <w:num w:numId="20">
    <w:abstractNumId w:val="22"/>
  </w:num>
  <w:num w:numId="21">
    <w:abstractNumId w:val="12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NrMwNrI0N7IwMjRV0lEKTi0uzszPAykwrAUA+43qtywAAAA="/>
  </w:docVars>
  <w:rsids>
    <w:rsidRoot w:val="00E50D90"/>
    <w:rsid w:val="00002AF4"/>
    <w:rsid w:val="00005C12"/>
    <w:rsid w:val="0000732D"/>
    <w:rsid w:val="000107E6"/>
    <w:rsid w:val="00012D0D"/>
    <w:rsid w:val="00014D7A"/>
    <w:rsid w:val="0002403E"/>
    <w:rsid w:val="000240A2"/>
    <w:rsid w:val="00032FA9"/>
    <w:rsid w:val="00043BDA"/>
    <w:rsid w:val="000445DA"/>
    <w:rsid w:val="000770C4"/>
    <w:rsid w:val="000A681F"/>
    <w:rsid w:val="000A6892"/>
    <w:rsid w:val="000B0AB3"/>
    <w:rsid w:val="000B2E74"/>
    <w:rsid w:val="000D3CB9"/>
    <w:rsid w:val="000D5CEB"/>
    <w:rsid w:val="000E1D74"/>
    <w:rsid w:val="00104E02"/>
    <w:rsid w:val="00107464"/>
    <w:rsid w:val="0011091A"/>
    <w:rsid w:val="001176D0"/>
    <w:rsid w:val="00126E40"/>
    <w:rsid w:val="00133429"/>
    <w:rsid w:val="00145E66"/>
    <w:rsid w:val="00146CDF"/>
    <w:rsid w:val="00161790"/>
    <w:rsid w:val="00162C5A"/>
    <w:rsid w:val="001643C1"/>
    <w:rsid w:val="00167819"/>
    <w:rsid w:val="00176863"/>
    <w:rsid w:val="00180FC4"/>
    <w:rsid w:val="00181A3F"/>
    <w:rsid w:val="00184D33"/>
    <w:rsid w:val="00187E95"/>
    <w:rsid w:val="001934E6"/>
    <w:rsid w:val="00195F32"/>
    <w:rsid w:val="001A1CEF"/>
    <w:rsid w:val="001A40AD"/>
    <w:rsid w:val="001A5E5F"/>
    <w:rsid w:val="001A7020"/>
    <w:rsid w:val="001B00AC"/>
    <w:rsid w:val="001B5660"/>
    <w:rsid w:val="001B6E28"/>
    <w:rsid w:val="001C2137"/>
    <w:rsid w:val="001C246B"/>
    <w:rsid w:val="001C586F"/>
    <w:rsid w:val="001C6695"/>
    <w:rsid w:val="001D1FFE"/>
    <w:rsid w:val="001E3A3C"/>
    <w:rsid w:val="001E40C7"/>
    <w:rsid w:val="001F313A"/>
    <w:rsid w:val="002003DF"/>
    <w:rsid w:val="002009D7"/>
    <w:rsid w:val="0020150D"/>
    <w:rsid w:val="00207D48"/>
    <w:rsid w:val="00217E2C"/>
    <w:rsid w:val="0027024F"/>
    <w:rsid w:val="0027405A"/>
    <w:rsid w:val="00275AF0"/>
    <w:rsid w:val="002B1061"/>
    <w:rsid w:val="002B71B3"/>
    <w:rsid w:val="002C01EC"/>
    <w:rsid w:val="002C1325"/>
    <w:rsid w:val="00300258"/>
    <w:rsid w:val="00302377"/>
    <w:rsid w:val="00313686"/>
    <w:rsid w:val="003138B1"/>
    <w:rsid w:val="003306AB"/>
    <w:rsid w:val="003513CB"/>
    <w:rsid w:val="00357631"/>
    <w:rsid w:val="00364EED"/>
    <w:rsid w:val="003C4DBF"/>
    <w:rsid w:val="003C7504"/>
    <w:rsid w:val="00405A1F"/>
    <w:rsid w:val="0043285D"/>
    <w:rsid w:val="004355BA"/>
    <w:rsid w:val="00444AF6"/>
    <w:rsid w:val="00444C3F"/>
    <w:rsid w:val="00445558"/>
    <w:rsid w:val="00452260"/>
    <w:rsid w:val="0045574A"/>
    <w:rsid w:val="00461D30"/>
    <w:rsid w:val="004658EC"/>
    <w:rsid w:val="00470841"/>
    <w:rsid w:val="00472141"/>
    <w:rsid w:val="00492D48"/>
    <w:rsid w:val="004B351A"/>
    <w:rsid w:val="004B4F45"/>
    <w:rsid w:val="004B7397"/>
    <w:rsid w:val="004C1A64"/>
    <w:rsid w:val="004C7408"/>
    <w:rsid w:val="004E0A16"/>
    <w:rsid w:val="004E7F59"/>
    <w:rsid w:val="0051046B"/>
    <w:rsid w:val="00527E16"/>
    <w:rsid w:val="00535BEF"/>
    <w:rsid w:val="005501A0"/>
    <w:rsid w:val="005513F9"/>
    <w:rsid w:val="00563A68"/>
    <w:rsid w:val="00570CD3"/>
    <w:rsid w:val="005839E9"/>
    <w:rsid w:val="005864A2"/>
    <w:rsid w:val="0059294D"/>
    <w:rsid w:val="005933BF"/>
    <w:rsid w:val="005962FE"/>
    <w:rsid w:val="005A3103"/>
    <w:rsid w:val="005A7685"/>
    <w:rsid w:val="005F2379"/>
    <w:rsid w:val="006120B4"/>
    <w:rsid w:val="00613C5E"/>
    <w:rsid w:val="00623317"/>
    <w:rsid w:val="0063399C"/>
    <w:rsid w:val="0064577B"/>
    <w:rsid w:val="00653166"/>
    <w:rsid w:val="0066532D"/>
    <w:rsid w:val="006671B4"/>
    <w:rsid w:val="00673CF2"/>
    <w:rsid w:val="00676D01"/>
    <w:rsid w:val="00687779"/>
    <w:rsid w:val="00692197"/>
    <w:rsid w:val="00696BE5"/>
    <w:rsid w:val="006A02FC"/>
    <w:rsid w:val="006A5CC7"/>
    <w:rsid w:val="006C56CA"/>
    <w:rsid w:val="006C725B"/>
    <w:rsid w:val="006D1DE4"/>
    <w:rsid w:val="006E27CF"/>
    <w:rsid w:val="006E56F7"/>
    <w:rsid w:val="006E79FB"/>
    <w:rsid w:val="006F0AC7"/>
    <w:rsid w:val="006F4A4A"/>
    <w:rsid w:val="006F5115"/>
    <w:rsid w:val="007019E6"/>
    <w:rsid w:val="00703486"/>
    <w:rsid w:val="00703838"/>
    <w:rsid w:val="007047FF"/>
    <w:rsid w:val="007318F1"/>
    <w:rsid w:val="00734157"/>
    <w:rsid w:val="00740F30"/>
    <w:rsid w:val="0074330E"/>
    <w:rsid w:val="0074577A"/>
    <w:rsid w:val="007510CB"/>
    <w:rsid w:val="00757675"/>
    <w:rsid w:val="0076031D"/>
    <w:rsid w:val="007742F7"/>
    <w:rsid w:val="0077536F"/>
    <w:rsid w:val="00780A04"/>
    <w:rsid w:val="00794454"/>
    <w:rsid w:val="007A0608"/>
    <w:rsid w:val="007B053E"/>
    <w:rsid w:val="007E1EA3"/>
    <w:rsid w:val="007E2FB1"/>
    <w:rsid w:val="007F050B"/>
    <w:rsid w:val="0081496B"/>
    <w:rsid w:val="008171D5"/>
    <w:rsid w:val="0083081F"/>
    <w:rsid w:val="00841FF9"/>
    <w:rsid w:val="00860438"/>
    <w:rsid w:val="00873AA6"/>
    <w:rsid w:val="00894140"/>
    <w:rsid w:val="008A5324"/>
    <w:rsid w:val="008A737E"/>
    <w:rsid w:val="008B4502"/>
    <w:rsid w:val="008B5C91"/>
    <w:rsid w:val="008C1953"/>
    <w:rsid w:val="008C7862"/>
    <w:rsid w:val="008D6C5A"/>
    <w:rsid w:val="008F72AA"/>
    <w:rsid w:val="00904337"/>
    <w:rsid w:val="0092773D"/>
    <w:rsid w:val="00931C41"/>
    <w:rsid w:val="00952B92"/>
    <w:rsid w:val="0095341E"/>
    <w:rsid w:val="00986426"/>
    <w:rsid w:val="0099103E"/>
    <w:rsid w:val="00992A1D"/>
    <w:rsid w:val="00995A4D"/>
    <w:rsid w:val="00996C7E"/>
    <w:rsid w:val="009B6E1E"/>
    <w:rsid w:val="009C51EE"/>
    <w:rsid w:val="009D0A07"/>
    <w:rsid w:val="009D5FD6"/>
    <w:rsid w:val="009E2FC0"/>
    <w:rsid w:val="009E3C91"/>
    <w:rsid w:val="009F4C3E"/>
    <w:rsid w:val="009F78A3"/>
    <w:rsid w:val="00A05C9D"/>
    <w:rsid w:val="00A42568"/>
    <w:rsid w:val="00A44EEF"/>
    <w:rsid w:val="00A54C50"/>
    <w:rsid w:val="00A61BBE"/>
    <w:rsid w:val="00A64F9C"/>
    <w:rsid w:val="00A65C28"/>
    <w:rsid w:val="00AA7F99"/>
    <w:rsid w:val="00AB0735"/>
    <w:rsid w:val="00AB20F5"/>
    <w:rsid w:val="00AC7FAC"/>
    <w:rsid w:val="00AE2B59"/>
    <w:rsid w:val="00AF2BCC"/>
    <w:rsid w:val="00AF7082"/>
    <w:rsid w:val="00B26C7A"/>
    <w:rsid w:val="00B47C01"/>
    <w:rsid w:val="00B50466"/>
    <w:rsid w:val="00B51F9E"/>
    <w:rsid w:val="00B6477A"/>
    <w:rsid w:val="00B667F4"/>
    <w:rsid w:val="00B8301C"/>
    <w:rsid w:val="00B85706"/>
    <w:rsid w:val="00B9381B"/>
    <w:rsid w:val="00BB1253"/>
    <w:rsid w:val="00BD3197"/>
    <w:rsid w:val="00BD7A6D"/>
    <w:rsid w:val="00BF0F74"/>
    <w:rsid w:val="00C03431"/>
    <w:rsid w:val="00C1173F"/>
    <w:rsid w:val="00C20BF1"/>
    <w:rsid w:val="00C21D87"/>
    <w:rsid w:val="00C271B4"/>
    <w:rsid w:val="00C3595B"/>
    <w:rsid w:val="00C55FFC"/>
    <w:rsid w:val="00C65E99"/>
    <w:rsid w:val="00C7259C"/>
    <w:rsid w:val="00CA3101"/>
    <w:rsid w:val="00CA5F60"/>
    <w:rsid w:val="00CA62CF"/>
    <w:rsid w:val="00CB0F5E"/>
    <w:rsid w:val="00CC3D50"/>
    <w:rsid w:val="00CC588D"/>
    <w:rsid w:val="00CC7E5E"/>
    <w:rsid w:val="00CD18D0"/>
    <w:rsid w:val="00D018F8"/>
    <w:rsid w:val="00D145E1"/>
    <w:rsid w:val="00D15359"/>
    <w:rsid w:val="00D23B23"/>
    <w:rsid w:val="00D25188"/>
    <w:rsid w:val="00D27989"/>
    <w:rsid w:val="00D3159E"/>
    <w:rsid w:val="00D54815"/>
    <w:rsid w:val="00D645E6"/>
    <w:rsid w:val="00D91374"/>
    <w:rsid w:val="00D93D6B"/>
    <w:rsid w:val="00D96497"/>
    <w:rsid w:val="00DB0875"/>
    <w:rsid w:val="00DB5D96"/>
    <w:rsid w:val="00DB7360"/>
    <w:rsid w:val="00DC0B7F"/>
    <w:rsid w:val="00DF2850"/>
    <w:rsid w:val="00E324B2"/>
    <w:rsid w:val="00E3390C"/>
    <w:rsid w:val="00E50D90"/>
    <w:rsid w:val="00E5244C"/>
    <w:rsid w:val="00E526F4"/>
    <w:rsid w:val="00E560B4"/>
    <w:rsid w:val="00E60769"/>
    <w:rsid w:val="00E61BC9"/>
    <w:rsid w:val="00E61C77"/>
    <w:rsid w:val="00E66432"/>
    <w:rsid w:val="00E72DC2"/>
    <w:rsid w:val="00E846B2"/>
    <w:rsid w:val="00EA0976"/>
    <w:rsid w:val="00EA3D0B"/>
    <w:rsid w:val="00EE0530"/>
    <w:rsid w:val="00EF7041"/>
    <w:rsid w:val="00F24221"/>
    <w:rsid w:val="00F33A5A"/>
    <w:rsid w:val="00F41DBD"/>
    <w:rsid w:val="00F4314C"/>
    <w:rsid w:val="00F43694"/>
    <w:rsid w:val="00F45491"/>
    <w:rsid w:val="00F948BF"/>
    <w:rsid w:val="00FC2F53"/>
    <w:rsid w:val="00FD14E9"/>
    <w:rsid w:val="00FE7F59"/>
    <w:rsid w:val="00FF109A"/>
    <w:rsid w:val="00FF1342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7CC8F"/>
  <w15:docId w15:val="{A50CFD84-EA62-664F-973C-6CAA3438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82"/>
  </w:style>
  <w:style w:type="paragraph" w:styleId="Footer">
    <w:name w:val="footer"/>
    <w:basedOn w:val="Normal"/>
    <w:link w:val="FooterChar"/>
    <w:uiPriority w:val="99"/>
    <w:unhideWhenUsed/>
    <w:rsid w:val="00A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82"/>
  </w:style>
  <w:style w:type="paragraph" w:customStyle="1" w:styleId="Default">
    <w:name w:val="Default"/>
    <w:rsid w:val="00AF7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7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0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74A"/>
    <w:pPr>
      <w:ind w:left="720"/>
      <w:contextualSpacing/>
    </w:pPr>
  </w:style>
  <w:style w:type="table" w:styleId="TableGrid">
    <w:name w:val="Table Grid"/>
    <w:basedOn w:val="TableNormal"/>
    <w:uiPriority w:val="59"/>
    <w:rsid w:val="00E6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61C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61C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61C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3">
    <w:name w:val="Light Grid Accent 3"/>
    <w:basedOn w:val="TableNormal"/>
    <w:uiPriority w:val="62"/>
    <w:rsid w:val="00E61C7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C271B4"/>
    <w:pPr>
      <w:widowControl w:val="0"/>
      <w:spacing w:after="0" w:line="240" w:lineRule="auto"/>
      <w:ind w:left="119"/>
    </w:pPr>
    <w:rPr>
      <w:rFonts w:ascii="Palatino Linotype" w:eastAsia="Palatino Linotype" w:hAnsi="Palatino Linotyp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71B4"/>
    <w:rPr>
      <w:rFonts w:ascii="Palatino Linotype" w:eastAsia="Palatino Linotype" w:hAnsi="Palatino Linotyp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3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B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BDA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324B2"/>
  </w:style>
  <w:style w:type="table" w:styleId="ListTable1Light-Accent5">
    <w:name w:val="List Table 1 Light Accent 5"/>
    <w:basedOn w:val="TableNormal"/>
    <w:uiPriority w:val="46"/>
    <w:rsid w:val="00DB73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DB73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ListTable1Light-Accent1">
    <w:name w:val="List Table 1 Light Accent 1"/>
    <w:basedOn w:val="TableNormal"/>
    <w:uiPriority w:val="46"/>
    <w:rsid w:val="00DB73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73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EA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5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F7B38F7F188546BEEF27A6F1A2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C471-4E10-D349-8590-453A53845D1D}"/>
      </w:docPartPr>
      <w:docPartBody>
        <w:p w:rsidR="002C10CB" w:rsidRDefault="00CB2A1C" w:rsidP="00CB2A1C">
          <w:pPr>
            <w:pStyle w:val="68F7B38F7F188546BEEF27A6F1A2635D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D432-04F3-4B5D-8F31-86BE37A949C4}"/>
      </w:docPartPr>
      <w:docPartBody>
        <w:p w:rsidR="002E5B15" w:rsidRDefault="00C05DCC"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52A10D39A43C4B04B5F942DF3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6DA3-AFFE-4BCC-AFA9-6341F3084BCC}"/>
      </w:docPartPr>
      <w:docPartBody>
        <w:p w:rsidR="002E5B15" w:rsidRDefault="00C05DCC" w:rsidP="00C05DCC">
          <w:pPr>
            <w:pStyle w:val="B5452A10D39A43C4B04B5F942DF3EF47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8E6954C064DB896D7B8EE628A3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5F22-49CE-4982-925D-B49FE6B8CCB8}"/>
      </w:docPartPr>
      <w:docPartBody>
        <w:p w:rsidR="00EC664B" w:rsidRDefault="00DE4B0D" w:rsidP="00DE4B0D">
          <w:pPr>
            <w:pStyle w:val="20E8E6954C064DB896D7B8EE628A3928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257856648464D96DD9939C3AB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846D-C12F-474C-A9E6-B95604949A63}"/>
      </w:docPartPr>
      <w:docPartBody>
        <w:p w:rsidR="00AA50B6" w:rsidRDefault="00E274E8" w:rsidP="00E274E8">
          <w:pPr>
            <w:pStyle w:val="474257856648464D96DD9939C3AB04E6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1C"/>
    <w:rsid w:val="000F09DF"/>
    <w:rsid w:val="000F7483"/>
    <w:rsid w:val="00100E95"/>
    <w:rsid w:val="00176459"/>
    <w:rsid w:val="00177014"/>
    <w:rsid w:val="001F643D"/>
    <w:rsid w:val="00217D86"/>
    <w:rsid w:val="00283B27"/>
    <w:rsid w:val="002C10CB"/>
    <w:rsid w:val="002E5B15"/>
    <w:rsid w:val="00326A19"/>
    <w:rsid w:val="0040454E"/>
    <w:rsid w:val="004749FD"/>
    <w:rsid w:val="004D08D5"/>
    <w:rsid w:val="00510BFB"/>
    <w:rsid w:val="00510D16"/>
    <w:rsid w:val="00554B90"/>
    <w:rsid w:val="0056514E"/>
    <w:rsid w:val="00587426"/>
    <w:rsid w:val="006716B9"/>
    <w:rsid w:val="006D721E"/>
    <w:rsid w:val="006D75E4"/>
    <w:rsid w:val="00796399"/>
    <w:rsid w:val="008A590E"/>
    <w:rsid w:val="00951E74"/>
    <w:rsid w:val="009853B5"/>
    <w:rsid w:val="009E3F3D"/>
    <w:rsid w:val="009F7BAC"/>
    <w:rsid w:val="00A106A3"/>
    <w:rsid w:val="00A379F9"/>
    <w:rsid w:val="00AA50B6"/>
    <w:rsid w:val="00AE6736"/>
    <w:rsid w:val="00B642CC"/>
    <w:rsid w:val="00B84EFE"/>
    <w:rsid w:val="00BB1443"/>
    <w:rsid w:val="00C05DCC"/>
    <w:rsid w:val="00CB2A1C"/>
    <w:rsid w:val="00CC38D8"/>
    <w:rsid w:val="00D1069B"/>
    <w:rsid w:val="00D13B2D"/>
    <w:rsid w:val="00D2155B"/>
    <w:rsid w:val="00DE4B0D"/>
    <w:rsid w:val="00E274E8"/>
    <w:rsid w:val="00EC2FDE"/>
    <w:rsid w:val="00EC664B"/>
    <w:rsid w:val="00F463A3"/>
    <w:rsid w:val="00F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4E8"/>
    <w:rPr>
      <w:color w:val="808080"/>
    </w:rPr>
  </w:style>
  <w:style w:type="paragraph" w:customStyle="1" w:styleId="08D19603BB8B6443894467ED739BE83A">
    <w:name w:val="08D19603BB8B6443894467ED739BE83A"/>
    <w:rsid w:val="00CB2A1C"/>
  </w:style>
  <w:style w:type="paragraph" w:customStyle="1" w:styleId="68F7B38F7F188546BEEF27A6F1A2635D">
    <w:name w:val="68F7B38F7F188546BEEF27A6F1A2635D"/>
    <w:rsid w:val="00CB2A1C"/>
  </w:style>
  <w:style w:type="paragraph" w:customStyle="1" w:styleId="0C76B244116942C2B6CD1CC57D4C10B4">
    <w:name w:val="0C76B244116942C2B6CD1CC57D4C10B4"/>
    <w:rsid w:val="00C05DCC"/>
    <w:pPr>
      <w:spacing w:after="160" w:line="259" w:lineRule="auto"/>
    </w:pPr>
    <w:rPr>
      <w:sz w:val="22"/>
      <w:szCs w:val="22"/>
    </w:rPr>
  </w:style>
  <w:style w:type="paragraph" w:customStyle="1" w:styleId="6E9D37CF03D349B8B8286D0DAA0EA0AA">
    <w:name w:val="6E9D37CF03D349B8B8286D0DAA0EA0AA"/>
    <w:rsid w:val="00C05DCC"/>
    <w:pPr>
      <w:spacing w:after="160" w:line="259" w:lineRule="auto"/>
    </w:pPr>
    <w:rPr>
      <w:sz w:val="22"/>
      <w:szCs w:val="22"/>
    </w:rPr>
  </w:style>
  <w:style w:type="paragraph" w:customStyle="1" w:styleId="B5452A10D39A43C4B04B5F942DF3EF47">
    <w:name w:val="B5452A10D39A43C4B04B5F942DF3EF47"/>
    <w:rsid w:val="00C05DCC"/>
    <w:pPr>
      <w:spacing w:after="160" w:line="259" w:lineRule="auto"/>
    </w:pPr>
    <w:rPr>
      <w:sz w:val="22"/>
      <w:szCs w:val="22"/>
    </w:rPr>
  </w:style>
  <w:style w:type="paragraph" w:customStyle="1" w:styleId="20E8E6954C064DB896D7B8EE628A3928">
    <w:name w:val="20E8E6954C064DB896D7B8EE628A3928"/>
    <w:rsid w:val="00DE4B0D"/>
    <w:pPr>
      <w:spacing w:after="160" w:line="259" w:lineRule="auto"/>
    </w:pPr>
    <w:rPr>
      <w:sz w:val="22"/>
      <w:szCs w:val="22"/>
    </w:rPr>
  </w:style>
  <w:style w:type="paragraph" w:customStyle="1" w:styleId="474257856648464D96DD9939C3AB04E6">
    <w:name w:val="474257856648464D96DD9939C3AB04E6"/>
    <w:rsid w:val="00E274E8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07EC-C371-4364-8617-0AFF8792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of Elementary and Secondary – Special Education Unit</dc:creator>
  <cp:keywords/>
  <dc:description/>
  <cp:lastModifiedBy>Yvonne Greene (ADE)</cp:lastModifiedBy>
  <cp:revision>8</cp:revision>
  <cp:lastPrinted>2018-07-31T14:39:00Z</cp:lastPrinted>
  <dcterms:created xsi:type="dcterms:W3CDTF">2020-02-10T15:18:00Z</dcterms:created>
  <dcterms:modified xsi:type="dcterms:W3CDTF">2021-01-06T20:04:00Z</dcterms:modified>
</cp:coreProperties>
</file>